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Pr="00284CF1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36"/>
          <w:szCs w:val="36"/>
          <w:lang w:eastAsia="en-US" w:bidi="ar-SA"/>
        </w:rPr>
      </w:pPr>
      <w:r w:rsidRPr="00284CF1">
        <w:rPr>
          <w:rFonts w:ascii="Times New Roman" w:hAnsi="Times New Roman" w:cs="Times New Roman"/>
          <w:b/>
          <w:kern w:val="0"/>
          <w:sz w:val="36"/>
          <w:szCs w:val="36"/>
          <w:lang w:eastAsia="en-US" w:bidi="ar-SA"/>
        </w:rPr>
        <w:t>ПРОГРАММА</w:t>
      </w: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Pr="00284CF1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Всероссийская научно-практическая онлайн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-</w:t>
      </w:r>
      <w:r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конференция</w:t>
      </w:r>
    </w:p>
    <w:p w:rsidR="0070390D" w:rsidRPr="00284CF1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i/>
          <w:kern w:val="0"/>
          <w:sz w:val="32"/>
          <w:szCs w:val="32"/>
          <w:lang w:eastAsia="en-US" w:bidi="ar-SA"/>
        </w:rPr>
      </w:pP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284CF1">
        <w:rPr>
          <w:rFonts w:ascii="Times New Roman" w:hAnsi="Times New Roman" w:cs="Times New Roman"/>
          <w:b/>
          <w:i/>
          <w:kern w:val="0"/>
          <w:sz w:val="32"/>
          <w:szCs w:val="32"/>
          <w:lang w:eastAsia="en-US" w:bidi="ar-SA"/>
        </w:rPr>
        <w:t xml:space="preserve">«Фундаментальные и прикладные научные исследования в сфере инновационных технологий» </w:t>
      </w:r>
    </w:p>
    <w:p w:rsidR="0070390D" w:rsidRPr="00284CF1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направлена на поиск решений по актуальным проблемам и приоритетным направлениям развития информационных технологий</w:t>
      </w: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70390D" w:rsidRPr="00284CF1" w:rsidRDefault="0070390D" w:rsidP="00284CF1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en-US" w:bidi="ar-SA"/>
        </w:rPr>
        <w:t>29-30 октября 2020 года</w:t>
      </w:r>
    </w:p>
    <w:p w:rsidR="0070390D" w:rsidRPr="00E3159E" w:rsidRDefault="0070390D">
      <w:pPr>
        <w:keepNext/>
        <w:spacing w:before="240" w:after="60" w:line="276" w:lineRule="auto"/>
        <w:jc w:val="center"/>
        <w:outlineLvl w:val="0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>
      <w:pPr>
        <w:spacing w:line="276" w:lineRule="auto"/>
        <w:rPr>
          <w:sz w:val="28"/>
          <w:szCs w:val="28"/>
        </w:rPr>
      </w:pPr>
    </w:p>
    <w:p w:rsidR="0070390D" w:rsidRDefault="0070390D" w:rsidP="00284CF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Оренбург 2020</w:t>
      </w:r>
    </w:p>
    <w:p w:rsidR="0070390D" w:rsidRDefault="0070390D" w:rsidP="00284CF1">
      <w:pPr>
        <w:spacing w:line="276" w:lineRule="auto"/>
        <w:jc w:val="center"/>
        <w:rPr>
          <w:sz w:val="28"/>
          <w:szCs w:val="28"/>
        </w:rPr>
      </w:pPr>
    </w:p>
    <w:p w:rsidR="0070390D" w:rsidRDefault="0070390D" w:rsidP="00611047">
      <w:pPr>
        <w:spacing w:line="276" w:lineRule="auto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70390D" w:rsidRPr="00611047" w:rsidRDefault="0070390D" w:rsidP="00611047">
      <w:pPr>
        <w:spacing w:line="276" w:lineRule="auto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 w:rsidRPr="00611047">
        <w:rPr>
          <w:rFonts w:ascii="Times New Roman" w:hAnsi="Times New Roman"/>
          <w:sz w:val="32"/>
          <w:szCs w:val="32"/>
          <w:u w:val="single"/>
        </w:rPr>
        <w:t>Предварительная программа онлайн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611047">
        <w:rPr>
          <w:rFonts w:ascii="Times New Roman" w:hAnsi="Times New Roman"/>
          <w:sz w:val="32"/>
          <w:szCs w:val="32"/>
          <w:u w:val="single"/>
        </w:rPr>
        <w:t>-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611047">
        <w:rPr>
          <w:rFonts w:ascii="Times New Roman" w:hAnsi="Times New Roman"/>
          <w:sz w:val="32"/>
          <w:szCs w:val="32"/>
          <w:u w:val="single"/>
        </w:rPr>
        <w:t>конференции</w:t>
      </w:r>
    </w:p>
    <w:p w:rsidR="0070390D" w:rsidRDefault="0070390D" w:rsidP="00611047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390D" w:rsidRPr="0053479C" w:rsidRDefault="0070390D" w:rsidP="00611047">
      <w:pPr>
        <w:jc w:val="center"/>
        <w:rPr>
          <w:b/>
          <w:sz w:val="32"/>
          <w:szCs w:val="32"/>
        </w:rPr>
      </w:pPr>
      <w:r w:rsidRPr="0053479C">
        <w:rPr>
          <w:b/>
          <w:sz w:val="32"/>
          <w:szCs w:val="32"/>
        </w:rPr>
        <w:t>Организационный комитет</w:t>
      </w:r>
    </w:p>
    <w:p w:rsidR="0070390D" w:rsidRDefault="0070390D" w:rsidP="00611047">
      <w:pPr>
        <w:jc w:val="center"/>
      </w:pPr>
    </w:p>
    <w:p w:rsidR="0070390D" w:rsidRDefault="0070390D" w:rsidP="00611047">
      <w:pPr>
        <w:pStyle w:val="BodyText1"/>
        <w:suppressAutoHyphens w:val="0"/>
        <w:ind w:firstLine="709"/>
        <w:jc w:val="both"/>
        <w:rPr>
          <w:spacing w:val="-2"/>
          <w:sz w:val="28"/>
          <w:szCs w:val="28"/>
        </w:rPr>
      </w:pPr>
    </w:p>
    <w:p w:rsidR="0070390D" w:rsidRDefault="0070390D" w:rsidP="00611047">
      <w:pPr>
        <w:pStyle w:val="BodyText1"/>
        <w:suppressAutoHyphens w:val="0"/>
        <w:ind w:firstLine="709"/>
        <w:jc w:val="both"/>
        <w:rPr>
          <w:b w:val="0"/>
          <w:spacing w:val="-2"/>
          <w:sz w:val="28"/>
          <w:szCs w:val="28"/>
        </w:rPr>
      </w:pPr>
      <w:r w:rsidRPr="000317A3">
        <w:rPr>
          <w:spacing w:val="-2"/>
          <w:sz w:val="28"/>
          <w:szCs w:val="28"/>
        </w:rPr>
        <w:t>Ермакова Ж.А.</w:t>
      </w:r>
      <w:r w:rsidRPr="000317A3">
        <w:rPr>
          <w:b w:val="0"/>
          <w:spacing w:val="-2"/>
          <w:sz w:val="28"/>
          <w:szCs w:val="28"/>
        </w:rPr>
        <w:t xml:space="preserve"> – ректор Оренбургского государственного университета, доктор экономических наук, профессор, </w:t>
      </w:r>
      <w:r w:rsidRPr="000317A3">
        <w:rPr>
          <w:b w:val="0"/>
          <w:sz w:val="28"/>
          <w:szCs w:val="28"/>
        </w:rPr>
        <w:t>член-корреспондент РАН</w:t>
      </w:r>
      <w:r w:rsidRPr="000317A3">
        <w:rPr>
          <w:b w:val="0"/>
          <w:spacing w:val="-2"/>
          <w:sz w:val="28"/>
          <w:szCs w:val="28"/>
        </w:rPr>
        <w:t xml:space="preserve"> – председатель;</w:t>
      </w:r>
    </w:p>
    <w:p w:rsidR="0070390D" w:rsidRPr="000317A3" w:rsidRDefault="0070390D" w:rsidP="00611047">
      <w:pPr>
        <w:ind w:firstLine="708"/>
        <w:jc w:val="both"/>
        <w:rPr>
          <w:sz w:val="28"/>
          <w:szCs w:val="28"/>
        </w:rPr>
      </w:pPr>
      <w:r w:rsidRPr="000317A3">
        <w:rPr>
          <w:b/>
          <w:sz w:val="28"/>
          <w:szCs w:val="28"/>
        </w:rPr>
        <w:t>Боровский А.С.</w:t>
      </w:r>
      <w:r w:rsidRPr="000317A3">
        <w:rPr>
          <w:sz w:val="28"/>
          <w:szCs w:val="28"/>
        </w:rPr>
        <w:t xml:space="preserve"> – проректор по научной работе, доктор технических наук, доцент – заместитель председателя. </w:t>
      </w:r>
    </w:p>
    <w:p w:rsidR="0070390D" w:rsidRDefault="0070390D" w:rsidP="00611047">
      <w:pPr>
        <w:jc w:val="both"/>
      </w:pPr>
    </w:p>
    <w:p w:rsidR="0070390D" w:rsidRDefault="0070390D" w:rsidP="00611047">
      <w:pPr>
        <w:jc w:val="both"/>
      </w:pPr>
    </w:p>
    <w:p w:rsidR="0070390D" w:rsidRPr="00A534E9" w:rsidRDefault="0070390D" w:rsidP="00611047">
      <w:pPr>
        <w:jc w:val="center"/>
        <w:rPr>
          <w:b/>
          <w:sz w:val="28"/>
          <w:szCs w:val="28"/>
        </w:rPr>
      </w:pPr>
      <w:r w:rsidRPr="00A534E9">
        <w:rPr>
          <w:b/>
          <w:sz w:val="28"/>
          <w:szCs w:val="28"/>
        </w:rPr>
        <w:t>Состав организационного комитета</w:t>
      </w:r>
    </w:p>
    <w:p w:rsidR="0070390D" w:rsidRDefault="0070390D" w:rsidP="00611047">
      <w:pPr>
        <w:jc w:val="center"/>
      </w:pPr>
    </w:p>
    <w:p w:rsidR="0070390D" w:rsidRDefault="0070390D" w:rsidP="00611047">
      <w:pPr>
        <w:ind w:firstLine="708"/>
        <w:jc w:val="both"/>
      </w:pPr>
      <w:hyperlink r:id="rId4" w:history="1">
        <w:r>
          <w:rPr>
            <w:b/>
            <w:sz w:val="28"/>
            <w:szCs w:val="28"/>
          </w:rPr>
          <w:t>Боброва В.</w:t>
        </w:r>
        <w:r w:rsidRPr="001E658F">
          <w:rPr>
            <w:b/>
            <w:sz w:val="28"/>
            <w:szCs w:val="28"/>
          </w:rPr>
          <w:t>В</w:t>
        </w:r>
        <w:r>
          <w:rPr>
            <w:b/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-</w:t>
      </w:r>
      <w:r w:rsidRPr="007C2BDB">
        <w:rPr>
          <w:sz w:val="28"/>
          <w:szCs w:val="28"/>
        </w:rPr>
        <w:t xml:space="preserve"> д.э.н., профессор </w:t>
      </w:r>
      <w:hyperlink r:id="rId5" w:history="1">
        <w:r w:rsidRPr="007C2BDB">
          <w:rPr>
            <w:sz w:val="28"/>
            <w:szCs w:val="28"/>
          </w:rPr>
          <w:t>кафедры таможенного дела</w:t>
        </w:r>
      </w:hyperlink>
      <w:r w:rsidRPr="007C2BDB">
        <w:rPr>
          <w:sz w:val="28"/>
          <w:szCs w:val="28"/>
        </w:rPr>
        <w:t>, доцент</w:t>
      </w:r>
      <w:r>
        <w:rPr>
          <w:sz w:val="28"/>
          <w:szCs w:val="28"/>
        </w:rPr>
        <w:t>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hyperlink r:id="rId6" w:history="1">
        <w:r w:rsidRPr="001E658F">
          <w:rPr>
            <w:b/>
            <w:sz w:val="28"/>
            <w:szCs w:val="28"/>
          </w:rPr>
          <w:t>Болодурина И</w:t>
        </w:r>
        <w:r>
          <w:rPr>
            <w:b/>
            <w:sz w:val="28"/>
            <w:szCs w:val="28"/>
          </w:rPr>
          <w:t>.</w:t>
        </w:r>
        <w:r w:rsidRPr="001E658F">
          <w:rPr>
            <w:b/>
            <w:sz w:val="28"/>
            <w:szCs w:val="28"/>
          </w:rPr>
          <w:t>П</w:t>
        </w:r>
        <w:r>
          <w:rPr>
            <w:b/>
            <w:sz w:val="28"/>
            <w:szCs w:val="28"/>
          </w:rPr>
          <w:t>.</w:t>
        </w:r>
      </w:hyperlink>
      <w:r>
        <w:rPr>
          <w:sz w:val="28"/>
          <w:szCs w:val="28"/>
        </w:rPr>
        <w:t xml:space="preserve"> - </w:t>
      </w:r>
      <w:r w:rsidRPr="006A0163">
        <w:rPr>
          <w:sz w:val="28"/>
          <w:szCs w:val="28"/>
        </w:rPr>
        <w:t xml:space="preserve"> д.т.н, заведующий  </w:t>
      </w:r>
      <w:hyperlink r:id="rId7" w:history="1">
        <w:r w:rsidRPr="006A0163">
          <w:rPr>
            <w:sz w:val="28"/>
            <w:szCs w:val="28"/>
          </w:rPr>
          <w:t>кафедрой прикладной математики</w:t>
        </w:r>
      </w:hyperlink>
      <w:r w:rsidRPr="006A0163">
        <w:rPr>
          <w:sz w:val="28"/>
          <w:szCs w:val="28"/>
        </w:rPr>
        <w:t>, профессор</w:t>
      </w:r>
      <w:r>
        <w:rPr>
          <w:sz w:val="28"/>
          <w:szCs w:val="28"/>
        </w:rPr>
        <w:t xml:space="preserve">, </w:t>
      </w:r>
      <w:r w:rsidRPr="008E4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ОГУ </w:t>
      </w:r>
      <w:r>
        <w:rPr>
          <w:sz w:val="28"/>
          <w:szCs w:val="28"/>
        </w:rPr>
        <w:t>(г. Оренбург);</w:t>
      </w:r>
    </w:p>
    <w:p w:rsidR="0070390D" w:rsidRPr="000317A3" w:rsidRDefault="0070390D" w:rsidP="00611047">
      <w:pPr>
        <w:ind w:firstLine="709"/>
        <w:jc w:val="both"/>
        <w:rPr>
          <w:sz w:val="28"/>
          <w:szCs w:val="28"/>
        </w:rPr>
      </w:pPr>
      <w:r w:rsidRPr="00CA23B5">
        <w:rPr>
          <w:b/>
          <w:sz w:val="28"/>
          <w:szCs w:val="28"/>
        </w:rPr>
        <w:t xml:space="preserve">Зинюхин Г.Б. </w:t>
      </w:r>
      <w:r w:rsidRPr="000317A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к.т.н., </w:t>
      </w:r>
      <w:r w:rsidRPr="000317A3">
        <w:rPr>
          <w:sz w:val="28"/>
          <w:szCs w:val="28"/>
        </w:rPr>
        <w:t>ответственный секретарь журнала «Вестник ОГУ»</w:t>
      </w:r>
      <w:r>
        <w:rPr>
          <w:sz w:val="28"/>
          <w:szCs w:val="28"/>
        </w:rPr>
        <w:t xml:space="preserve">, кандидат технических наук, </w:t>
      </w:r>
      <w:r>
        <w:rPr>
          <w:color w:val="000000"/>
          <w:sz w:val="28"/>
          <w:szCs w:val="28"/>
        </w:rPr>
        <w:t xml:space="preserve">ОГУ </w:t>
      </w:r>
      <w:r>
        <w:rPr>
          <w:sz w:val="28"/>
          <w:szCs w:val="28"/>
        </w:rPr>
        <w:t>(г. Оренбург)</w:t>
      </w:r>
      <w:r w:rsidRPr="00800F5C">
        <w:rPr>
          <w:sz w:val="28"/>
          <w:szCs w:val="28"/>
        </w:rPr>
        <w:t>;</w:t>
      </w:r>
      <w:r w:rsidRPr="000317A3">
        <w:rPr>
          <w:sz w:val="28"/>
          <w:szCs w:val="28"/>
        </w:rPr>
        <w:t xml:space="preserve"> </w:t>
      </w:r>
    </w:p>
    <w:p w:rsidR="0070390D" w:rsidRPr="000317A3" w:rsidRDefault="0070390D" w:rsidP="00611047">
      <w:pPr>
        <w:pStyle w:val="BodyText1"/>
        <w:suppressAutoHyphens w:val="0"/>
        <w:ind w:firstLine="709"/>
        <w:jc w:val="both"/>
        <w:rPr>
          <w:b w:val="0"/>
          <w:sz w:val="28"/>
          <w:szCs w:val="28"/>
        </w:rPr>
      </w:pPr>
      <w:r w:rsidRPr="00CA23B5">
        <w:rPr>
          <w:sz w:val="28"/>
          <w:szCs w:val="28"/>
        </w:rPr>
        <w:t>Кудинов Ю.А.</w:t>
      </w:r>
      <w:r w:rsidRPr="000317A3">
        <w:rPr>
          <w:b w:val="0"/>
          <w:sz w:val="28"/>
          <w:szCs w:val="28"/>
        </w:rPr>
        <w:t xml:space="preserve"> – </w:t>
      </w:r>
      <w:r>
        <w:rPr>
          <w:b w:val="0"/>
          <w:sz w:val="28"/>
          <w:szCs w:val="28"/>
        </w:rPr>
        <w:t xml:space="preserve">к.т.н., </w:t>
      </w:r>
      <w:r w:rsidRPr="000317A3">
        <w:rPr>
          <w:b w:val="0"/>
          <w:sz w:val="28"/>
          <w:szCs w:val="28"/>
        </w:rPr>
        <w:t>директор Центра информационных технологий</w:t>
      </w:r>
      <w:r>
        <w:rPr>
          <w:b w:val="0"/>
          <w:sz w:val="28"/>
          <w:szCs w:val="28"/>
        </w:rPr>
        <w:t xml:space="preserve">, кандидат технических наук, доцент, </w:t>
      </w:r>
      <w:r w:rsidRPr="008E4C8E">
        <w:rPr>
          <w:b w:val="0"/>
          <w:color w:val="000000"/>
          <w:sz w:val="28"/>
          <w:szCs w:val="28"/>
        </w:rPr>
        <w:t xml:space="preserve">ОГУ </w:t>
      </w:r>
      <w:r w:rsidRPr="008E4C8E">
        <w:rPr>
          <w:b w:val="0"/>
          <w:sz w:val="28"/>
          <w:szCs w:val="28"/>
        </w:rPr>
        <w:t>(г. Оренбург)</w:t>
      </w:r>
      <w:r w:rsidRPr="000317A3">
        <w:rPr>
          <w:b w:val="0"/>
          <w:sz w:val="28"/>
          <w:szCs w:val="28"/>
        </w:rPr>
        <w:t>;</w:t>
      </w:r>
    </w:p>
    <w:p w:rsidR="0070390D" w:rsidRDefault="0070390D" w:rsidP="00611047">
      <w:pPr>
        <w:ind w:firstLine="708"/>
        <w:jc w:val="both"/>
      </w:pPr>
      <w:r>
        <w:rPr>
          <w:b/>
          <w:color w:val="000000"/>
          <w:sz w:val="28"/>
          <w:szCs w:val="28"/>
        </w:rPr>
        <w:t>Ольховая Т.</w:t>
      </w:r>
      <w:r w:rsidRPr="001E658F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E658F">
        <w:rPr>
          <w:sz w:val="28"/>
          <w:szCs w:val="28"/>
        </w:rPr>
        <w:t xml:space="preserve">- </w:t>
      </w:r>
      <w:r w:rsidRPr="00FE36A1">
        <w:rPr>
          <w:color w:val="000000"/>
          <w:sz w:val="28"/>
          <w:szCs w:val="28"/>
        </w:rPr>
        <w:t>д.п.н., проректор по учебной работе, профессор</w:t>
      </w:r>
      <w:r>
        <w:rPr>
          <w:color w:val="000000"/>
          <w:sz w:val="28"/>
          <w:szCs w:val="28"/>
        </w:rPr>
        <w:t xml:space="preserve">, ОГУ </w:t>
      </w:r>
      <w:r>
        <w:rPr>
          <w:sz w:val="28"/>
          <w:szCs w:val="28"/>
        </w:rPr>
        <w:t>(г. Оренбург)</w:t>
      </w:r>
      <w:r>
        <w:rPr>
          <w:color w:val="000000"/>
          <w:sz w:val="28"/>
          <w:szCs w:val="28"/>
        </w:rPr>
        <w:t>;</w:t>
      </w:r>
    </w:p>
    <w:p w:rsidR="0070390D" w:rsidRPr="001E658F" w:rsidRDefault="0070390D" w:rsidP="00611047">
      <w:pPr>
        <w:ind w:firstLine="708"/>
        <w:jc w:val="both"/>
      </w:pPr>
      <w:r w:rsidRPr="001E658F">
        <w:rPr>
          <w:rStyle w:val="Strong"/>
          <w:sz w:val="28"/>
          <w:szCs w:val="28"/>
        </w:rPr>
        <w:t xml:space="preserve">Ряховских С.Н. – </w:t>
      </w:r>
      <w:r w:rsidRPr="001E658F">
        <w:rPr>
          <w:rStyle w:val="Strong"/>
          <w:b w:val="0"/>
          <w:sz w:val="28"/>
          <w:szCs w:val="28"/>
        </w:rPr>
        <w:t>директор научной библиотеки</w:t>
      </w:r>
      <w:r>
        <w:rPr>
          <w:rStyle w:val="Strong"/>
          <w:b w:val="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ОГУ </w:t>
      </w:r>
      <w:r>
        <w:rPr>
          <w:sz w:val="28"/>
          <w:szCs w:val="28"/>
        </w:rPr>
        <w:t>(г. Оренбург)</w:t>
      </w:r>
      <w:r>
        <w:rPr>
          <w:rStyle w:val="Strong"/>
          <w:b w:val="0"/>
          <w:sz w:val="28"/>
          <w:szCs w:val="28"/>
        </w:rPr>
        <w:t>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hyperlink r:id="rId8" w:history="1">
        <w:r w:rsidRPr="00566B69">
          <w:rPr>
            <w:b/>
            <w:sz w:val="28"/>
            <w:szCs w:val="28"/>
          </w:rPr>
          <w:t>Сергеев А.И.</w:t>
        </w:r>
      </w:hyperlink>
      <w:r w:rsidRPr="006A0163">
        <w:rPr>
          <w:sz w:val="28"/>
          <w:szCs w:val="28"/>
        </w:rPr>
        <w:t xml:space="preserve">,  д.т.н., профессор </w:t>
      </w:r>
      <w:hyperlink r:id="rId9" w:history="1">
        <w:r w:rsidRPr="006A0163">
          <w:rPr>
            <w:sz w:val="28"/>
            <w:szCs w:val="28"/>
          </w:rPr>
          <w:t>кафедры систем автоматизации производства</w:t>
        </w:r>
      </w:hyperlink>
      <w:r w:rsidRPr="006A0163">
        <w:rPr>
          <w:sz w:val="28"/>
          <w:szCs w:val="28"/>
        </w:rPr>
        <w:t>, доцент</w:t>
      </w:r>
      <w:r>
        <w:rPr>
          <w:sz w:val="28"/>
          <w:szCs w:val="28"/>
        </w:rPr>
        <w:t>,</w:t>
      </w:r>
      <w:r w:rsidRPr="008E4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ОГУ </w:t>
      </w:r>
      <w:r>
        <w:rPr>
          <w:sz w:val="28"/>
          <w:szCs w:val="28"/>
        </w:rPr>
        <w:t>(г. Оренбург);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CA23B5">
        <w:rPr>
          <w:b/>
          <w:sz w:val="28"/>
          <w:szCs w:val="28"/>
        </w:rPr>
        <w:t>Сердюк А.И.</w:t>
      </w:r>
      <w:r w:rsidRPr="000317A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д.т.н., </w:t>
      </w:r>
      <w:r w:rsidRPr="000317A3">
        <w:rPr>
          <w:sz w:val="28"/>
          <w:szCs w:val="28"/>
        </w:rPr>
        <w:t>директор Аэрокосмического института, доктор технических наук, профессор</w:t>
      </w:r>
      <w:r>
        <w:rPr>
          <w:sz w:val="28"/>
          <w:szCs w:val="28"/>
        </w:rPr>
        <w:t>,</w:t>
      </w:r>
      <w:r w:rsidRPr="008E4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ОГУ </w:t>
      </w:r>
      <w:r>
        <w:rPr>
          <w:sz w:val="28"/>
          <w:szCs w:val="28"/>
        </w:rPr>
        <w:t>(г. Оренбург);</w:t>
      </w:r>
    </w:p>
    <w:p w:rsidR="0070390D" w:rsidRDefault="0070390D" w:rsidP="00611047">
      <w:pPr>
        <w:ind w:firstLine="708"/>
        <w:jc w:val="both"/>
        <w:rPr>
          <w:b/>
          <w:sz w:val="32"/>
          <w:szCs w:val="32"/>
        </w:rPr>
      </w:pPr>
      <w:r w:rsidRPr="001B011B">
        <w:rPr>
          <w:b/>
          <w:color w:val="000000"/>
          <w:sz w:val="28"/>
          <w:szCs w:val="28"/>
        </w:rPr>
        <w:t>Каргапольцева Н.А.</w:t>
      </w:r>
      <w:r w:rsidRPr="001B011B">
        <w:rPr>
          <w:color w:val="000000"/>
          <w:sz w:val="28"/>
          <w:szCs w:val="28"/>
        </w:rPr>
        <w:t>, д.п.н., профессор кафедры общей и профессиональной педагогики</w:t>
      </w:r>
      <w:r>
        <w:rPr>
          <w:color w:val="000000"/>
          <w:sz w:val="28"/>
          <w:szCs w:val="28"/>
        </w:rPr>
        <w:t xml:space="preserve">, ОГУ </w:t>
      </w:r>
      <w:r>
        <w:rPr>
          <w:sz w:val="28"/>
          <w:szCs w:val="28"/>
        </w:rPr>
        <w:t>(г. Оренбург)</w:t>
      </w:r>
      <w:r>
        <w:rPr>
          <w:color w:val="000000"/>
          <w:sz w:val="28"/>
          <w:szCs w:val="28"/>
        </w:rPr>
        <w:t>.</w:t>
      </w:r>
    </w:p>
    <w:p w:rsidR="0070390D" w:rsidRDefault="0070390D" w:rsidP="00611047">
      <w:pPr>
        <w:jc w:val="center"/>
        <w:rPr>
          <w:b/>
          <w:sz w:val="32"/>
          <w:szCs w:val="32"/>
        </w:rPr>
      </w:pPr>
    </w:p>
    <w:p w:rsidR="0070390D" w:rsidRPr="001E658F" w:rsidRDefault="0070390D" w:rsidP="00611047">
      <w:pPr>
        <w:jc w:val="center"/>
        <w:rPr>
          <w:b/>
          <w:sz w:val="32"/>
          <w:szCs w:val="32"/>
        </w:rPr>
      </w:pPr>
      <w:r w:rsidRPr="001E658F">
        <w:rPr>
          <w:b/>
          <w:sz w:val="32"/>
          <w:szCs w:val="32"/>
        </w:rPr>
        <w:t>Программный комитет</w:t>
      </w:r>
    </w:p>
    <w:p w:rsidR="0070390D" w:rsidRDefault="0070390D" w:rsidP="00611047">
      <w:pPr>
        <w:jc w:val="center"/>
      </w:pPr>
    </w:p>
    <w:p w:rsidR="0070390D" w:rsidRDefault="0070390D" w:rsidP="00611047">
      <w:pPr>
        <w:jc w:val="center"/>
      </w:pPr>
    </w:p>
    <w:p w:rsidR="0070390D" w:rsidRDefault="0070390D" w:rsidP="00611047">
      <w:pPr>
        <w:ind w:firstLine="708"/>
        <w:jc w:val="both"/>
        <w:rPr>
          <w:b/>
          <w:color w:val="000000"/>
          <w:sz w:val="28"/>
          <w:szCs w:val="28"/>
        </w:rPr>
      </w:pPr>
      <w:r w:rsidRPr="001B011B">
        <w:rPr>
          <w:sz w:val="28"/>
          <w:szCs w:val="28"/>
        </w:rPr>
        <w:t>Председатель</w:t>
      </w:r>
      <w:r w:rsidRPr="001B011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1B011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Кирьякова А.В.</w:t>
      </w:r>
      <w:r w:rsidRPr="00FE36A1">
        <w:rPr>
          <w:color w:val="000000"/>
          <w:sz w:val="28"/>
          <w:szCs w:val="28"/>
        </w:rPr>
        <w:t>, д.п.н., профессор кафедры общей и профессиональной педагогики</w:t>
      </w:r>
      <w:r>
        <w:rPr>
          <w:color w:val="000000"/>
          <w:sz w:val="28"/>
          <w:szCs w:val="28"/>
        </w:rPr>
        <w:t xml:space="preserve">, ОГУ </w:t>
      </w:r>
      <w:r>
        <w:rPr>
          <w:sz w:val="28"/>
          <w:szCs w:val="28"/>
        </w:rPr>
        <w:t>(г. Оренбург);</w:t>
      </w:r>
    </w:p>
    <w:p w:rsidR="0070390D" w:rsidRPr="001B011B" w:rsidRDefault="0070390D" w:rsidP="00611047">
      <w:pPr>
        <w:ind w:firstLine="708"/>
        <w:jc w:val="both"/>
        <w:rPr>
          <w:color w:val="000000"/>
          <w:sz w:val="28"/>
          <w:szCs w:val="28"/>
        </w:rPr>
      </w:pPr>
      <w:r w:rsidRPr="001B011B">
        <w:rPr>
          <w:sz w:val="28"/>
          <w:szCs w:val="28"/>
        </w:rPr>
        <w:t>Заместитель –</w:t>
      </w:r>
      <w:r>
        <w:rPr>
          <w:sz w:val="28"/>
          <w:szCs w:val="28"/>
        </w:rPr>
        <w:t xml:space="preserve"> </w:t>
      </w:r>
      <w:r w:rsidRPr="001B011B">
        <w:rPr>
          <w:b/>
          <w:sz w:val="28"/>
          <w:szCs w:val="28"/>
        </w:rPr>
        <w:t>Болдырев П.</w:t>
      </w:r>
      <w:r>
        <w:rPr>
          <w:b/>
          <w:sz w:val="28"/>
          <w:szCs w:val="28"/>
        </w:rPr>
        <w:t>А</w:t>
      </w:r>
      <w:r w:rsidRPr="001B011B">
        <w:rPr>
          <w:b/>
          <w:sz w:val="28"/>
          <w:szCs w:val="28"/>
        </w:rPr>
        <w:t>.,</w:t>
      </w:r>
      <w:r w:rsidRPr="001B011B">
        <w:rPr>
          <w:sz w:val="28"/>
          <w:szCs w:val="28"/>
        </w:rPr>
        <w:t xml:space="preserve"> к.т.н., начальник Управления научной и инновационной деятельности ОГУ</w:t>
      </w:r>
      <w:r>
        <w:rPr>
          <w:sz w:val="28"/>
          <w:szCs w:val="28"/>
        </w:rPr>
        <w:t xml:space="preserve"> (г. Оренбург).</w:t>
      </w:r>
    </w:p>
    <w:p w:rsidR="0070390D" w:rsidRPr="001B011B" w:rsidRDefault="0070390D" w:rsidP="00611047">
      <w:pPr>
        <w:jc w:val="both"/>
        <w:rPr>
          <w:sz w:val="28"/>
          <w:szCs w:val="28"/>
        </w:rPr>
      </w:pPr>
    </w:p>
    <w:p w:rsidR="0070390D" w:rsidRPr="001B011B" w:rsidRDefault="0070390D" w:rsidP="00611047">
      <w:pPr>
        <w:jc w:val="both"/>
        <w:rPr>
          <w:b/>
          <w:sz w:val="28"/>
          <w:szCs w:val="28"/>
        </w:rPr>
      </w:pPr>
      <w:r w:rsidRPr="001B011B">
        <w:rPr>
          <w:b/>
          <w:sz w:val="28"/>
          <w:szCs w:val="28"/>
        </w:rPr>
        <w:t>Состав программного комитета</w:t>
      </w:r>
    </w:p>
    <w:p w:rsidR="0070390D" w:rsidRPr="001B011B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Аралбаев Т.З.</w:t>
      </w:r>
      <w:r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 w:rsidRPr="005440A8">
        <w:rPr>
          <w:sz w:val="28"/>
          <w:szCs w:val="28"/>
        </w:rPr>
        <w:t xml:space="preserve"> </w:t>
      </w:r>
      <w:r>
        <w:rPr>
          <w:rStyle w:val="extended-textshort"/>
          <w:rFonts w:cs="Arial"/>
        </w:rPr>
        <w:t>д-р техн. наук</w:t>
      </w:r>
      <w:r w:rsidRPr="005440A8">
        <w:rPr>
          <w:sz w:val="28"/>
          <w:szCs w:val="28"/>
        </w:rPr>
        <w:t xml:space="preserve">, профессор, заведующий  </w:t>
      </w:r>
      <w:hyperlink r:id="rId10" w:history="1">
        <w:r w:rsidRPr="005440A8">
          <w:rPr>
            <w:sz w:val="28"/>
            <w:szCs w:val="28"/>
          </w:rPr>
          <w:t>кафедрой вычислительной техники и защиты информации</w:t>
        </w:r>
      </w:hyperlink>
      <w:r>
        <w:rPr>
          <w:sz w:val="28"/>
          <w:szCs w:val="28"/>
        </w:rPr>
        <w:t xml:space="preserve"> ОГУ  (г. Оренбург);</w:t>
      </w:r>
    </w:p>
    <w:p w:rsidR="0070390D" w:rsidRDefault="0070390D" w:rsidP="00611047">
      <w:pPr>
        <w:ind w:firstLine="708"/>
        <w:jc w:val="both"/>
        <w:rPr>
          <w:rFonts w:ascii="Times New Roman" w:hAnsi="Times New Roman" w:cs="Times New Roman"/>
        </w:rPr>
      </w:pPr>
      <w:r w:rsidRPr="000F1FA6">
        <w:rPr>
          <w:rFonts w:ascii="Times New Roman" w:hAnsi="Times New Roman" w:cs="Times New Roman"/>
          <w:b/>
        </w:rPr>
        <w:t>Ахаян А.А</w:t>
      </w:r>
      <w:r w:rsidRPr="00463A37">
        <w:rPr>
          <w:rFonts w:ascii="Times New Roman" w:hAnsi="Times New Roman" w:cs="Times New Roman"/>
        </w:rPr>
        <w:t xml:space="preserve">  -</w:t>
      </w:r>
      <w:r>
        <w:rPr>
          <w:rFonts w:ascii="Times New Roman" w:hAnsi="Times New Roman" w:cs="Times New Roman"/>
        </w:rPr>
        <w:t xml:space="preserve"> д. пед наук</w:t>
      </w:r>
      <w:r w:rsidRPr="00463A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63A37">
        <w:rPr>
          <w:rFonts w:ascii="Times New Roman" w:hAnsi="Times New Roman" w:cs="Times New Roman"/>
        </w:rPr>
        <w:t>профессор,</w:t>
      </w:r>
      <w:r>
        <w:rPr>
          <w:rFonts w:ascii="Times New Roman" w:hAnsi="Times New Roman" w:cs="Times New Roman"/>
        </w:rPr>
        <w:t xml:space="preserve"> </w:t>
      </w:r>
      <w:r w:rsidRPr="00463A37">
        <w:rPr>
          <w:rFonts w:ascii="Times New Roman" w:hAnsi="Times New Roman" w:cs="Times New Roman"/>
        </w:rPr>
        <w:t>РПГУ им А.И.Герцена ,</w:t>
      </w:r>
      <w:r>
        <w:rPr>
          <w:rFonts w:ascii="Times New Roman" w:hAnsi="Times New Roman" w:cs="Times New Roman"/>
        </w:rPr>
        <w:t xml:space="preserve"> (г. Санкт-Петербург);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Балтина А.М.</w:t>
      </w:r>
      <w:r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>
        <w:rPr>
          <w:sz w:val="28"/>
          <w:szCs w:val="28"/>
        </w:rPr>
        <w:t xml:space="preserve"> д.э.н., профессор </w:t>
      </w:r>
      <w:r w:rsidRPr="005440A8">
        <w:rPr>
          <w:sz w:val="28"/>
          <w:szCs w:val="28"/>
        </w:rPr>
        <w:t xml:space="preserve">заведующий  </w:t>
      </w:r>
      <w:hyperlink r:id="rId11" w:history="1">
        <w:r w:rsidRPr="005440A8">
          <w:rPr>
            <w:sz w:val="28"/>
            <w:szCs w:val="28"/>
          </w:rPr>
          <w:t>кафедрой финансов</w:t>
        </w:r>
      </w:hyperlink>
      <w:r>
        <w:rPr>
          <w:sz w:val="28"/>
          <w:szCs w:val="28"/>
        </w:rPr>
        <w:t xml:space="preserve"> ОГУ (г. Оренбург);</w:t>
      </w:r>
    </w:p>
    <w:p w:rsidR="0070390D" w:rsidRDefault="0070390D" w:rsidP="00611047">
      <w:pPr>
        <w:ind w:firstLine="708"/>
        <w:jc w:val="both"/>
        <w:rPr>
          <w:b/>
          <w:sz w:val="28"/>
          <w:szCs w:val="28"/>
        </w:rPr>
      </w:pPr>
    </w:p>
    <w:p w:rsidR="0070390D" w:rsidRDefault="0070390D" w:rsidP="00611047">
      <w:pPr>
        <w:ind w:firstLine="708"/>
        <w:jc w:val="both"/>
        <w:rPr>
          <w:b/>
          <w:sz w:val="28"/>
          <w:szCs w:val="28"/>
        </w:rPr>
      </w:pP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Ефремов И.В.</w:t>
      </w:r>
      <w:r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>
        <w:rPr>
          <w:sz w:val="28"/>
          <w:szCs w:val="28"/>
        </w:rPr>
        <w:t xml:space="preserve"> д.б.н., профессор,  </w:t>
      </w:r>
      <w:r w:rsidRPr="005440A8">
        <w:rPr>
          <w:sz w:val="28"/>
          <w:szCs w:val="28"/>
        </w:rPr>
        <w:t xml:space="preserve">заведующий  </w:t>
      </w:r>
      <w:hyperlink r:id="rId12" w:history="1">
        <w:r w:rsidRPr="005440A8">
          <w:rPr>
            <w:sz w:val="28"/>
            <w:szCs w:val="28"/>
          </w:rPr>
          <w:t>кафедрой безопасности жизнедеятельности</w:t>
        </w:r>
      </w:hyperlink>
      <w:r>
        <w:rPr>
          <w:sz w:val="28"/>
          <w:szCs w:val="28"/>
        </w:rPr>
        <w:t xml:space="preserve"> ОГУ (г. Оренбург);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Жук М.А.</w:t>
      </w:r>
      <w:r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>
        <w:rPr>
          <w:sz w:val="28"/>
          <w:szCs w:val="28"/>
        </w:rPr>
        <w:t xml:space="preserve"> д.э.н., доцент, </w:t>
      </w:r>
      <w:r w:rsidRPr="005440A8">
        <w:rPr>
          <w:sz w:val="28"/>
          <w:szCs w:val="28"/>
        </w:rPr>
        <w:t xml:space="preserve">заведующий  </w:t>
      </w:r>
      <w:hyperlink r:id="rId13" w:history="1">
        <w:r w:rsidRPr="005440A8">
          <w:rPr>
            <w:sz w:val="28"/>
            <w:szCs w:val="28"/>
          </w:rPr>
          <w:t>кафедрой прикладной информатики в экономике и управлении</w:t>
        </w:r>
      </w:hyperlink>
      <w:r>
        <w:rPr>
          <w:sz w:val="28"/>
          <w:szCs w:val="28"/>
        </w:rPr>
        <w:t xml:space="preserve"> (г. Оренбург);</w:t>
      </w:r>
    </w:p>
    <w:p w:rsidR="0070390D" w:rsidRDefault="0070390D" w:rsidP="00611047">
      <w:pPr>
        <w:ind w:firstLine="708"/>
        <w:jc w:val="both"/>
        <w:rPr>
          <w:rFonts w:ascii="Times New Roman" w:hAnsi="Times New Roman"/>
          <w:b/>
          <w:bCs/>
          <w:iCs/>
          <w:color w:val="FF0000"/>
        </w:rPr>
      </w:pPr>
      <w:r>
        <w:rPr>
          <w:rStyle w:val="extended-textshort"/>
          <w:rFonts w:cs="Arial"/>
          <w:b/>
          <w:bCs/>
        </w:rPr>
        <w:t>Капитанов</w:t>
      </w:r>
      <w:r>
        <w:rPr>
          <w:rStyle w:val="extended-textshort"/>
          <w:rFonts w:cs="Arial"/>
        </w:rPr>
        <w:t xml:space="preserve"> </w:t>
      </w:r>
      <w:r>
        <w:rPr>
          <w:rStyle w:val="extended-textshort"/>
          <w:rFonts w:cs="Arial"/>
          <w:b/>
          <w:bCs/>
        </w:rPr>
        <w:t>Алексей</w:t>
      </w:r>
      <w:r>
        <w:rPr>
          <w:rStyle w:val="extended-textshort"/>
          <w:rFonts w:cs="Arial"/>
        </w:rPr>
        <w:t xml:space="preserve"> </w:t>
      </w:r>
      <w:r>
        <w:rPr>
          <w:rStyle w:val="extended-textshort"/>
          <w:rFonts w:cs="Arial"/>
          <w:b/>
          <w:bCs/>
        </w:rPr>
        <w:t>Вячеславович</w:t>
      </w:r>
      <w:r>
        <w:rPr>
          <w:rStyle w:val="extended-textshort"/>
          <w:rFonts w:cs="Arial"/>
        </w:rPr>
        <w:t xml:space="preserve"> — д-р техн. наук, доцент, заведующий кафедрой АСОИиУ, </w:t>
      </w:r>
      <w:r>
        <w:rPr>
          <w:rStyle w:val="extended-textshort"/>
          <w:rFonts w:cs="Arial"/>
          <w:b/>
          <w:bCs/>
        </w:rPr>
        <w:t>МГТУ</w:t>
      </w:r>
      <w:r>
        <w:rPr>
          <w:rStyle w:val="extended-textshort"/>
          <w:rFonts w:cs="Arial"/>
        </w:rPr>
        <w:t xml:space="preserve"> «СТАНКИН» (г. Москва);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hyperlink r:id="rId14" w:history="1">
        <w:r w:rsidRPr="001B011B">
          <w:rPr>
            <w:b/>
            <w:sz w:val="28"/>
            <w:szCs w:val="28"/>
          </w:rPr>
          <w:t>Корабейников И.Н.</w:t>
        </w:r>
      </w:hyperlink>
      <w:r w:rsidRPr="00BC7FDC"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 xml:space="preserve">–  к.э.н., заведующий  </w:t>
      </w:r>
      <w:hyperlink r:id="rId15" w:history="1">
        <w:r w:rsidRPr="001B011B">
          <w:rPr>
            <w:sz w:val="28"/>
            <w:szCs w:val="28"/>
          </w:rPr>
          <w:t>кафедрой менеджмента</w:t>
        </w:r>
      </w:hyperlink>
      <w:r w:rsidRPr="001B011B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 (г. Оренбург);</w:t>
      </w:r>
    </w:p>
    <w:p w:rsidR="0070390D" w:rsidRPr="000F1FA6" w:rsidRDefault="0070390D" w:rsidP="005C09F4">
      <w:pPr>
        <w:pStyle w:val="Heading1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</w:pPr>
      <w:r w:rsidRPr="000F1FA6">
        <w:rPr>
          <w:rFonts w:ascii="Liberation Serif" w:hAnsi="Liberation Serif" w:cs="Arial"/>
          <w:bCs w:val="0"/>
          <w:kern w:val="2"/>
          <w:sz w:val="28"/>
          <w:szCs w:val="28"/>
          <w:lang w:eastAsia="zh-CN" w:bidi="hi-IN"/>
        </w:rPr>
        <w:t>Кульга К.С.</w:t>
      </w:r>
      <w:r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 xml:space="preserve"> </w:t>
      </w:r>
      <w:r w:rsidRPr="001B011B">
        <w:rPr>
          <w:sz w:val="28"/>
          <w:szCs w:val="28"/>
        </w:rPr>
        <w:t>–</w:t>
      </w:r>
      <w:r w:rsidRPr="000F1FA6"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 xml:space="preserve"> </w:t>
      </w:r>
      <w:r w:rsidRPr="00AE08F4"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>д-р техн. наук</w:t>
      </w:r>
      <w:r w:rsidRPr="000F1FA6"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 xml:space="preserve">, профессор </w:t>
      </w:r>
      <w:r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>ФГБОУ ВО</w:t>
      </w:r>
      <w:r w:rsidRPr="000F1FA6"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 xml:space="preserve"> </w:t>
      </w:r>
      <w:r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>«</w:t>
      </w:r>
      <w:r w:rsidRPr="000F1FA6"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 xml:space="preserve">Уфимский </w:t>
      </w:r>
      <w:r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>г</w:t>
      </w:r>
      <w:r w:rsidRPr="000F1FA6"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>осударственный авиационный технический университет</w:t>
      </w:r>
      <w:r>
        <w:rPr>
          <w:rFonts w:ascii="Liberation Serif" w:hAnsi="Liberation Serif" w:cs="Arial"/>
          <w:b w:val="0"/>
          <w:bCs w:val="0"/>
          <w:kern w:val="2"/>
          <w:sz w:val="28"/>
          <w:szCs w:val="28"/>
          <w:lang w:eastAsia="zh-CN" w:bidi="hi-IN"/>
        </w:rPr>
        <w:t>», (г. Уфа);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Муслимов Д.А.</w:t>
      </w:r>
      <w:r w:rsidRPr="00BC7FDC"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>
        <w:rPr>
          <w:sz w:val="28"/>
          <w:szCs w:val="28"/>
        </w:rPr>
        <w:t xml:space="preserve"> к.т.н., доцент, </w:t>
      </w:r>
      <w:r w:rsidRPr="005440A8">
        <w:rPr>
          <w:sz w:val="28"/>
          <w:szCs w:val="28"/>
        </w:rPr>
        <w:t xml:space="preserve">доцент </w:t>
      </w:r>
      <w:hyperlink r:id="rId16" w:history="1">
        <w:r w:rsidRPr="005440A8">
          <w:rPr>
            <w:sz w:val="28"/>
            <w:szCs w:val="28"/>
          </w:rPr>
          <w:t>кафедры промышленной электроники и информационно-измерительной техники</w:t>
        </w:r>
      </w:hyperlink>
      <w:r>
        <w:rPr>
          <w:sz w:val="28"/>
          <w:szCs w:val="28"/>
        </w:rPr>
        <w:t xml:space="preserve"> (г. Оренбург);</w:t>
      </w:r>
    </w:p>
    <w:p w:rsidR="0070390D" w:rsidRPr="000F1FA6" w:rsidRDefault="0070390D" w:rsidP="00611047">
      <w:pPr>
        <w:ind w:firstLine="708"/>
        <w:jc w:val="both"/>
        <w:rPr>
          <w:rFonts w:ascii="Times New Roman" w:hAnsi="Times New Roman"/>
          <w:iCs/>
          <w:color w:val="000000"/>
          <w:kern w:val="0"/>
        </w:rPr>
      </w:pPr>
      <w:r w:rsidRPr="000F1FA6">
        <w:rPr>
          <w:rFonts w:ascii="Times New Roman" w:hAnsi="Times New Roman"/>
          <w:b/>
          <w:iCs/>
          <w:color w:val="000000"/>
        </w:rPr>
        <w:t>Немтинов В.А.</w:t>
      </w:r>
      <w:r w:rsidRPr="000F1FA6">
        <w:rPr>
          <w:rFonts w:ascii="Times New Roman" w:hAnsi="Times New Roman"/>
          <w:iCs/>
          <w:color w:val="000000"/>
        </w:rPr>
        <w:t xml:space="preserve">, </w:t>
      </w:r>
      <w:r>
        <w:rPr>
          <w:rStyle w:val="extended-textshort"/>
          <w:rFonts w:cs="Arial"/>
        </w:rPr>
        <w:t>д</w:t>
      </w:r>
      <w:r w:rsidRPr="00AE08F4">
        <w:rPr>
          <w:sz w:val="28"/>
          <w:szCs w:val="28"/>
        </w:rPr>
        <w:t xml:space="preserve">-р техн. наук, профессор ФГБОУ ВО «Тамбовский государственный технический университет», </w:t>
      </w:r>
      <w:r>
        <w:rPr>
          <w:sz w:val="28"/>
          <w:szCs w:val="28"/>
        </w:rPr>
        <w:t>(</w:t>
      </w:r>
      <w:r w:rsidRPr="00AE08F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E08F4">
        <w:rPr>
          <w:sz w:val="28"/>
          <w:szCs w:val="28"/>
        </w:rPr>
        <w:t>Тамбов</w:t>
      </w:r>
      <w:r>
        <w:rPr>
          <w:sz w:val="28"/>
          <w:szCs w:val="28"/>
        </w:rPr>
        <w:t>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Поляков А.Н.</w:t>
      </w:r>
      <w:r w:rsidRPr="00BC7FDC"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Style w:val="extended-textshort"/>
          <w:rFonts w:cs="Arial"/>
        </w:rPr>
        <w:t>д-р техн. наук</w:t>
      </w:r>
      <w:r>
        <w:rPr>
          <w:sz w:val="28"/>
          <w:szCs w:val="28"/>
        </w:rPr>
        <w:t xml:space="preserve">, профессор, </w:t>
      </w:r>
      <w:r w:rsidRPr="005440A8">
        <w:rPr>
          <w:sz w:val="28"/>
          <w:szCs w:val="28"/>
        </w:rPr>
        <w:t xml:space="preserve">заведующий  </w:t>
      </w:r>
      <w:hyperlink r:id="rId17" w:history="1">
        <w:r w:rsidRPr="005440A8">
          <w:rPr>
            <w:sz w:val="28"/>
            <w:szCs w:val="28"/>
          </w:rPr>
          <w:t>кафедрой технологии машиностроения, металлообрабатывающих станков и комплексов</w:t>
        </w:r>
      </w:hyperlink>
      <w:r>
        <w:rPr>
          <w:sz w:val="28"/>
          <w:szCs w:val="28"/>
        </w:rPr>
        <w:t xml:space="preserve"> (г. Оренбург);</w:t>
      </w:r>
    </w:p>
    <w:p w:rsidR="0070390D" w:rsidRPr="000F1FA6" w:rsidRDefault="0070390D" w:rsidP="000F1FA6">
      <w:pPr>
        <w:ind w:firstLine="709"/>
        <w:jc w:val="both"/>
        <w:rPr>
          <w:rFonts w:ascii="Times New Roman" w:hAnsi="Times New Roman"/>
          <w:iCs/>
          <w:color w:val="000000"/>
        </w:rPr>
      </w:pPr>
      <w:r w:rsidRPr="000F1FA6">
        <w:rPr>
          <w:rFonts w:ascii="Times New Roman" w:hAnsi="Times New Roman"/>
          <w:b/>
          <w:iCs/>
          <w:color w:val="000000"/>
        </w:rPr>
        <w:t>Черепашков А.А.</w:t>
      </w:r>
      <w:r w:rsidRPr="000F1FA6">
        <w:rPr>
          <w:color w:val="000000"/>
          <w:sz w:val="28"/>
          <w:szCs w:val="28"/>
        </w:rPr>
        <w:t xml:space="preserve"> – </w:t>
      </w:r>
      <w:r>
        <w:rPr>
          <w:rStyle w:val="extended-textshort"/>
          <w:rFonts w:cs="Arial"/>
        </w:rPr>
        <w:t>д-р техн. наук</w:t>
      </w:r>
      <w:r w:rsidRPr="000F1FA6">
        <w:rPr>
          <w:color w:val="000000"/>
          <w:sz w:val="28"/>
          <w:szCs w:val="28"/>
        </w:rPr>
        <w:t>, профессор кафедры технологии машиностроения</w:t>
      </w:r>
      <w:r w:rsidRPr="000F1FA6">
        <w:rPr>
          <w:rFonts w:ascii="Times New Roman" w:hAnsi="Times New Roman"/>
          <w:iCs/>
          <w:color w:val="000000"/>
        </w:rPr>
        <w:t xml:space="preserve"> СамГТУ, </w:t>
      </w:r>
      <w:r>
        <w:rPr>
          <w:rFonts w:ascii="Times New Roman" w:hAnsi="Times New Roman"/>
          <w:iCs/>
          <w:color w:val="000000"/>
        </w:rPr>
        <w:t>(</w:t>
      </w:r>
      <w:r w:rsidRPr="000F1FA6">
        <w:rPr>
          <w:rFonts w:ascii="Times New Roman" w:hAnsi="Times New Roman"/>
          <w:iCs/>
          <w:color w:val="000000"/>
        </w:rPr>
        <w:t>г.</w:t>
      </w:r>
      <w:r>
        <w:rPr>
          <w:rFonts w:ascii="Times New Roman" w:hAnsi="Times New Roman"/>
          <w:iCs/>
          <w:color w:val="000000"/>
        </w:rPr>
        <w:t xml:space="preserve"> </w:t>
      </w:r>
      <w:r w:rsidRPr="000F1FA6">
        <w:rPr>
          <w:rFonts w:ascii="Times New Roman" w:hAnsi="Times New Roman"/>
          <w:iCs/>
          <w:color w:val="000000"/>
        </w:rPr>
        <w:t>Самара</w:t>
      </w:r>
      <w:r>
        <w:rPr>
          <w:rFonts w:ascii="Times New Roman" w:hAnsi="Times New Roman"/>
          <w:iCs/>
          <w:color w:val="000000"/>
        </w:rPr>
        <w:t>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5440A8">
        <w:rPr>
          <w:b/>
          <w:sz w:val="28"/>
          <w:szCs w:val="28"/>
        </w:rPr>
        <w:t>Шестакова Е.В.</w:t>
      </w:r>
      <w:r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>–</w:t>
      </w:r>
      <w:r>
        <w:rPr>
          <w:sz w:val="28"/>
          <w:szCs w:val="28"/>
        </w:rPr>
        <w:t xml:space="preserve"> д.э.н., доцент, </w:t>
      </w:r>
      <w:r w:rsidRPr="005440A8">
        <w:rPr>
          <w:sz w:val="28"/>
          <w:szCs w:val="28"/>
        </w:rPr>
        <w:t xml:space="preserve"> заведующий  </w:t>
      </w:r>
      <w:hyperlink r:id="rId18" w:history="1">
        <w:r w:rsidRPr="005440A8">
          <w:rPr>
            <w:sz w:val="28"/>
            <w:szCs w:val="28"/>
          </w:rPr>
          <w:t>кафедрой управления персоналом, сервиса и туризма</w:t>
        </w:r>
      </w:hyperlink>
      <w:r>
        <w:rPr>
          <w:sz w:val="28"/>
          <w:szCs w:val="28"/>
        </w:rPr>
        <w:t xml:space="preserve"> ОГУ (г. Оренбург);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hyperlink r:id="rId19" w:history="1">
        <w:r w:rsidRPr="001B011B">
          <w:rPr>
            <w:b/>
            <w:sz w:val="28"/>
            <w:szCs w:val="28"/>
          </w:rPr>
          <w:t>Шухман А.Е.</w:t>
        </w:r>
      </w:hyperlink>
      <w:r w:rsidRPr="001B011B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Pr="001B011B">
        <w:rPr>
          <w:sz w:val="28"/>
          <w:szCs w:val="28"/>
        </w:rPr>
        <w:t xml:space="preserve">к.п.н., заведующий  </w:t>
      </w:r>
      <w:hyperlink r:id="rId20" w:history="1">
        <w:r w:rsidRPr="001B011B">
          <w:rPr>
            <w:sz w:val="28"/>
            <w:szCs w:val="28"/>
          </w:rPr>
          <w:t>кафедрой геометрии и компьютерных наук</w:t>
        </w:r>
      </w:hyperlink>
      <w:r w:rsidRPr="001B011B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 ОГУ (г. Оренбург);</w:t>
      </w:r>
    </w:p>
    <w:p w:rsidR="0070390D" w:rsidRDefault="0070390D" w:rsidP="00611047">
      <w:pPr>
        <w:ind w:firstLine="708"/>
        <w:jc w:val="both"/>
        <w:rPr>
          <w:sz w:val="28"/>
          <w:szCs w:val="28"/>
        </w:rPr>
      </w:pPr>
      <w:r w:rsidRPr="000F1FA6">
        <w:rPr>
          <w:rFonts w:ascii="Times New Roman" w:hAnsi="Times New Roman" w:cs="Times New Roman"/>
          <w:b/>
        </w:rPr>
        <w:t>Ярмолинская М.В.</w:t>
      </w:r>
      <w:r>
        <w:rPr>
          <w:rFonts w:ascii="Times New Roman" w:hAnsi="Times New Roman" w:cs="Times New Roman"/>
        </w:rPr>
        <w:t xml:space="preserve"> </w:t>
      </w:r>
      <w:r w:rsidRPr="00463A3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63A37">
        <w:rPr>
          <w:rFonts w:ascii="Times New Roman" w:hAnsi="Times New Roman" w:cs="Times New Roman"/>
        </w:rPr>
        <w:t>канд.пед.наук -СПб- Центр ИКТ</w:t>
      </w:r>
      <w:r>
        <w:rPr>
          <w:rFonts w:ascii="Times New Roman" w:hAnsi="Times New Roman" w:cs="Times New Roman"/>
        </w:rPr>
        <w:t>, (г. Санкт-Петербург).</w:t>
      </w:r>
    </w:p>
    <w:p w:rsidR="0070390D" w:rsidRPr="001B011B" w:rsidRDefault="0070390D" w:rsidP="00611047">
      <w:pPr>
        <w:ind w:firstLine="708"/>
        <w:jc w:val="both"/>
        <w:rPr>
          <w:sz w:val="28"/>
          <w:szCs w:val="28"/>
        </w:rPr>
      </w:pPr>
    </w:p>
    <w:p w:rsidR="0070390D" w:rsidRPr="00213E6B" w:rsidRDefault="0070390D" w:rsidP="00213E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E6B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 конференции – </w:t>
      </w:r>
      <w:r w:rsidRPr="00213E6B">
        <w:rPr>
          <w:rFonts w:ascii="Times New Roman" w:hAnsi="Times New Roman" w:cs="Times New Roman"/>
          <w:iCs/>
          <w:sz w:val="28"/>
          <w:szCs w:val="2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29-30 октября 2020 года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29 октября 2020 года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10.00 – 11.00 Онлайн регистрация участников конференции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11.00-12.00 Пленарное заседание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872C19">
      <w:pPr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(Председатель </w:t>
      </w:r>
      <w:r w:rsidRPr="000317A3">
        <w:rPr>
          <w:spacing w:val="-2"/>
          <w:sz w:val="28"/>
          <w:szCs w:val="28"/>
        </w:rPr>
        <w:t>Ермакова Ж.А.</w:t>
      </w:r>
      <w:r w:rsidRPr="000317A3">
        <w:rPr>
          <w:b/>
          <w:spacing w:val="-2"/>
          <w:sz w:val="28"/>
          <w:szCs w:val="28"/>
        </w:rPr>
        <w:t xml:space="preserve"> – ректор Оренбургского государственного университета, доктор экономических наук, профессор, </w:t>
      </w:r>
      <w:r w:rsidRPr="000317A3">
        <w:rPr>
          <w:b/>
          <w:sz w:val="28"/>
          <w:szCs w:val="28"/>
        </w:rPr>
        <w:t>член-корреспондент РАН</w:t>
      </w:r>
      <w:r w:rsidRPr="000317A3">
        <w:rPr>
          <w:b/>
          <w:spacing w:val="-2"/>
          <w:sz w:val="28"/>
          <w:szCs w:val="28"/>
        </w:rPr>
        <w:t xml:space="preserve"> – председатель</w:t>
      </w:r>
      <w:r>
        <w:rPr>
          <w:b/>
          <w:spacing w:val="-2"/>
          <w:sz w:val="28"/>
          <w:szCs w:val="28"/>
        </w:rPr>
        <w:t>)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12.00 – 13.00 Перерыв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13.00 – 17.00 Работа секций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left="708"/>
        <w:rPr>
          <w:b/>
          <w:i/>
          <w:sz w:val="28"/>
          <w:szCs w:val="28"/>
        </w:rPr>
      </w:pPr>
      <w:r w:rsidRPr="00EA0548">
        <w:rPr>
          <w:b/>
          <w:i/>
          <w:sz w:val="28"/>
          <w:szCs w:val="28"/>
        </w:rPr>
        <w:t xml:space="preserve">Секция 1. </w:t>
      </w:r>
      <w:r w:rsidRPr="00611047">
        <w:rPr>
          <w:rFonts w:ascii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t>Актуальные направления развития цифровых технологий</w:t>
      </w:r>
      <w:r w:rsidRPr="00EA0548">
        <w:rPr>
          <w:b/>
          <w:i/>
          <w:sz w:val="28"/>
          <w:szCs w:val="28"/>
        </w:rPr>
        <w:br/>
      </w:r>
    </w:p>
    <w:p w:rsidR="0070390D" w:rsidRDefault="0070390D" w:rsidP="00F11593">
      <w:pPr>
        <w:ind w:left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29 октября 2020 года.</w:t>
      </w: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611047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Время: 13.00-15.00 ч. </w:t>
      </w:r>
    </w:p>
    <w:p w:rsidR="0070390D" w:rsidRPr="00EA0548" w:rsidRDefault="0070390D" w:rsidP="00611047">
      <w:pPr>
        <w:ind w:firstLine="708"/>
        <w:rPr>
          <w:b/>
          <w:i/>
          <w:sz w:val="28"/>
          <w:szCs w:val="28"/>
        </w:rPr>
      </w:pPr>
    </w:p>
    <w:p w:rsidR="0070390D" w:rsidRDefault="0070390D" w:rsidP="0043013A">
      <w:pPr>
        <w:ind w:firstLine="708"/>
        <w:jc w:val="both"/>
        <w:rPr>
          <w:sz w:val="28"/>
          <w:szCs w:val="28"/>
        </w:rPr>
      </w:pPr>
      <w:r w:rsidRPr="007C2BDB">
        <w:rPr>
          <w:b/>
          <w:i/>
          <w:sz w:val="28"/>
          <w:szCs w:val="28"/>
        </w:rPr>
        <w:t>Председатель:</w:t>
      </w:r>
      <w:r w:rsidRPr="007C2BDB">
        <w:rPr>
          <w:sz w:val="28"/>
          <w:szCs w:val="28"/>
        </w:rPr>
        <w:t xml:space="preserve"> </w:t>
      </w:r>
      <w:hyperlink r:id="rId21" w:history="1">
        <w:r w:rsidRPr="006A0163">
          <w:rPr>
            <w:sz w:val="28"/>
            <w:szCs w:val="28"/>
          </w:rPr>
          <w:t>Болодурина Ирина Павловна</w:t>
        </w:r>
      </w:hyperlink>
      <w:r w:rsidRPr="006A0163">
        <w:rPr>
          <w:sz w:val="28"/>
          <w:szCs w:val="28"/>
        </w:rPr>
        <w:t xml:space="preserve">,  д.т.н, заведующий  </w:t>
      </w:r>
      <w:hyperlink r:id="rId22" w:history="1">
        <w:r w:rsidRPr="006A0163">
          <w:rPr>
            <w:sz w:val="28"/>
            <w:szCs w:val="28"/>
          </w:rPr>
          <w:t>кафедрой прикладной математики</w:t>
        </w:r>
      </w:hyperlink>
      <w:r w:rsidRPr="006A0163">
        <w:rPr>
          <w:sz w:val="28"/>
          <w:szCs w:val="28"/>
        </w:rPr>
        <w:t>, профессор</w:t>
      </w:r>
    </w:p>
    <w:p w:rsidR="0070390D" w:rsidRDefault="0070390D" w:rsidP="0043013A">
      <w:pPr>
        <w:ind w:firstLine="708"/>
        <w:jc w:val="both"/>
        <w:rPr>
          <w:sz w:val="28"/>
          <w:szCs w:val="28"/>
        </w:rPr>
      </w:pPr>
      <w:r w:rsidRPr="007C2BDB">
        <w:rPr>
          <w:b/>
          <w:i/>
          <w:sz w:val="28"/>
          <w:szCs w:val="28"/>
        </w:rPr>
        <w:t>Сопредседатель:</w:t>
      </w:r>
      <w:r w:rsidRPr="007C2BDB">
        <w:rPr>
          <w:sz w:val="28"/>
          <w:szCs w:val="28"/>
        </w:rPr>
        <w:t xml:space="preserve"> </w:t>
      </w:r>
      <w:hyperlink r:id="rId23" w:history="1">
        <w:r w:rsidRPr="006A0163">
          <w:rPr>
            <w:sz w:val="28"/>
            <w:szCs w:val="28"/>
          </w:rPr>
          <w:t>Шухман Александр Евгеньевич</w:t>
        </w:r>
      </w:hyperlink>
      <w:r w:rsidRPr="006A0163">
        <w:rPr>
          <w:sz w:val="28"/>
          <w:szCs w:val="28"/>
        </w:rPr>
        <w:t xml:space="preserve">,  к.п.н., заведующий  </w:t>
      </w:r>
      <w:hyperlink r:id="rId24" w:history="1">
        <w:r w:rsidRPr="006A0163">
          <w:rPr>
            <w:sz w:val="28"/>
            <w:szCs w:val="28"/>
          </w:rPr>
          <w:t>кафедрой геометрии и компьютерных наук</w:t>
        </w:r>
      </w:hyperlink>
      <w:r w:rsidRPr="006A0163">
        <w:rPr>
          <w:sz w:val="28"/>
          <w:szCs w:val="28"/>
        </w:rPr>
        <w:t>, доцент</w:t>
      </w:r>
    </w:p>
    <w:p w:rsidR="0070390D" w:rsidRDefault="0070390D" w:rsidP="0043013A">
      <w:pPr>
        <w:ind w:firstLine="708"/>
        <w:jc w:val="both"/>
        <w:rPr>
          <w:sz w:val="28"/>
          <w:szCs w:val="28"/>
        </w:rPr>
      </w:pPr>
      <w:r w:rsidRPr="007C2BDB">
        <w:rPr>
          <w:b/>
          <w:i/>
          <w:sz w:val="28"/>
          <w:szCs w:val="28"/>
        </w:rPr>
        <w:t>Секретарь:</w:t>
      </w:r>
      <w:r w:rsidRPr="007C2BDB">
        <w:rPr>
          <w:b/>
          <w:sz w:val="28"/>
          <w:szCs w:val="28"/>
        </w:rPr>
        <w:t xml:space="preserve"> </w:t>
      </w:r>
      <w:hyperlink r:id="rId25" w:history="1">
        <w:r w:rsidRPr="006A0163">
          <w:rPr>
            <w:sz w:val="28"/>
            <w:szCs w:val="28"/>
          </w:rPr>
          <w:t>Ушаков Юрий Александрович</w:t>
        </w:r>
      </w:hyperlink>
      <w:r w:rsidRPr="006A0163">
        <w:rPr>
          <w:sz w:val="28"/>
          <w:szCs w:val="28"/>
        </w:rPr>
        <w:t xml:space="preserve">,  к.т.н., доцент </w:t>
      </w:r>
      <w:hyperlink r:id="rId26" w:history="1">
        <w:r w:rsidRPr="006A0163">
          <w:rPr>
            <w:sz w:val="28"/>
            <w:szCs w:val="28"/>
          </w:rPr>
          <w:t>кафедры геометрии и компьютерных наук</w:t>
        </w:r>
      </w:hyperlink>
      <w:r w:rsidRPr="006A0163">
        <w:rPr>
          <w:sz w:val="28"/>
          <w:szCs w:val="28"/>
        </w:rPr>
        <w:t>, доцент</w:t>
      </w:r>
    </w:p>
    <w:p w:rsidR="0070390D" w:rsidRDefault="0070390D" w:rsidP="0043013A">
      <w:pPr>
        <w:ind w:firstLine="708"/>
        <w:jc w:val="both"/>
        <w:rPr>
          <w:b/>
          <w:sz w:val="28"/>
          <w:szCs w:val="28"/>
        </w:rPr>
      </w:pPr>
    </w:p>
    <w:p w:rsidR="0070390D" w:rsidRPr="007B3774" w:rsidRDefault="0070390D" w:rsidP="004301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В рамках секции планируется обсудить фундаментальные научные проблемы развития сквозных цифровых технологий и представить результаты выполнения </w:t>
      </w:r>
      <w:r>
        <w:rPr>
          <w:rFonts w:ascii="Times New Roman" w:hAnsi="Times New Roman"/>
          <w:sz w:val="28"/>
          <w:szCs w:val="28"/>
        </w:rPr>
        <w:t xml:space="preserve">научных </w:t>
      </w:r>
      <w:r w:rsidRPr="007B3774">
        <w:rPr>
          <w:rFonts w:ascii="Times New Roman" w:hAnsi="Times New Roman"/>
          <w:sz w:val="28"/>
          <w:szCs w:val="28"/>
        </w:rPr>
        <w:t>проектов, включая следующие: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- </w:t>
      </w:r>
      <w:r w:rsidRPr="009308EA">
        <w:rPr>
          <w:rFonts w:ascii="Times New Roman" w:hAnsi="Times New Roman"/>
          <w:sz w:val="28"/>
          <w:szCs w:val="28"/>
        </w:rPr>
        <w:t>проблемы адаптации методов машинного обучения к плохо структурированным и быстроменяющимся</w:t>
      </w:r>
      <w:r w:rsidRPr="007B3774">
        <w:rPr>
          <w:rFonts w:ascii="Times New Roman" w:hAnsi="Times New Roman"/>
          <w:sz w:val="28"/>
          <w:szCs w:val="28"/>
        </w:rPr>
        <w:t xml:space="preserve">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8EA">
        <w:rPr>
          <w:rFonts w:ascii="Times New Roman" w:hAnsi="Times New Roman"/>
          <w:sz w:val="28"/>
          <w:szCs w:val="28"/>
        </w:rPr>
        <w:t>(грант Президента РФ НШ-2502.2020.9)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>- проблемы автоматизированного оптимального выбора метода машинного обучения и подбора оптимальных гиперпараметров метода для конкретных задач на основе анализа исходных данных (технология Auto ML)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8EA">
        <w:rPr>
          <w:rFonts w:ascii="Times New Roman" w:hAnsi="Times New Roman"/>
          <w:sz w:val="28"/>
          <w:szCs w:val="28"/>
        </w:rPr>
        <w:t>(грант Президента РФ НШ-2502.2020.9)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>- проблемы адаптации методов обработки естественных языков на основе современных нейросетевых архитектур (трансформеров с использованием переноса обучения, генеративных состязательных сетей и других) для обработки русскоязычных текстов и решения задач разных предметных областей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8EA">
        <w:rPr>
          <w:rFonts w:ascii="Times New Roman" w:hAnsi="Times New Roman"/>
          <w:sz w:val="28"/>
          <w:szCs w:val="28"/>
        </w:rPr>
        <w:t>(грант Президента РФ НШ-2502.2020.9)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>- проблемы повышения эффективности и безопасности обработки больших данных интеллектуальными платформами на основе облачных вычислений</w:t>
      </w:r>
      <w:r>
        <w:rPr>
          <w:rFonts w:ascii="Times New Roman" w:hAnsi="Times New Roman"/>
          <w:sz w:val="28"/>
          <w:szCs w:val="28"/>
        </w:rPr>
        <w:t xml:space="preserve"> (гранты РФФИ </w:t>
      </w:r>
      <w:hyperlink r:id="rId27" w:history="1">
        <w:r w:rsidRPr="00400285">
          <w:rPr>
            <w:rFonts w:ascii="Times New Roman" w:hAnsi="Times New Roman"/>
            <w:sz w:val="28"/>
            <w:szCs w:val="28"/>
          </w:rPr>
          <w:t>20-07-01065</w:t>
        </w:r>
      </w:hyperlink>
      <w:r>
        <w:rPr>
          <w:rFonts w:ascii="Times New Roman" w:hAnsi="Times New Roman"/>
          <w:sz w:val="28"/>
          <w:szCs w:val="28"/>
        </w:rPr>
        <w:t>,</w:t>
      </w:r>
      <w:r w:rsidRPr="00400285">
        <w:rPr>
          <w:rFonts w:ascii="Times New Roman" w:hAnsi="Times New Roman"/>
          <w:sz w:val="28"/>
          <w:szCs w:val="28"/>
        </w:rPr>
        <w:t xml:space="preserve"> 18-07-01446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3407">
        <w:rPr>
          <w:rFonts w:ascii="Times New Roman" w:hAnsi="Times New Roman"/>
          <w:sz w:val="28"/>
          <w:szCs w:val="28"/>
        </w:rPr>
        <w:t>18-37-00460</w:t>
      </w:r>
      <w:r>
        <w:rPr>
          <w:rFonts w:ascii="Times New Roman" w:hAnsi="Times New Roman"/>
          <w:sz w:val="28"/>
          <w:szCs w:val="28"/>
        </w:rPr>
        <w:t>)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>- проблемы повышения эффективности и безопасности передачи данных в беспроводных компьютерных сетях нового поколения, в том числе для Интернета вещей и авто</w:t>
      </w:r>
      <w:r>
        <w:rPr>
          <w:rFonts w:ascii="Times New Roman" w:hAnsi="Times New Roman"/>
          <w:sz w:val="28"/>
          <w:szCs w:val="28"/>
        </w:rPr>
        <w:t xml:space="preserve">мобильных самоорганизующихся </w:t>
      </w:r>
      <w:r w:rsidRPr="007B3774">
        <w:rPr>
          <w:rFonts w:ascii="Times New Roman" w:hAnsi="Times New Roman"/>
          <w:sz w:val="28"/>
          <w:szCs w:val="28"/>
        </w:rPr>
        <w:t>сетей</w:t>
      </w:r>
      <w:r>
        <w:rPr>
          <w:rFonts w:ascii="Times New Roman" w:hAnsi="Times New Roman"/>
          <w:sz w:val="28"/>
          <w:szCs w:val="28"/>
        </w:rPr>
        <w:t xml:space="preserve"> (гранты РФФИ </w:t>
      </w:r>
      <w:r w:rsidRPr="00400285">
        <w:rPr>
          <w:rFonts w:ascii="Times New Roman" w:hAnsi="Times New Roman"/>
          <w:sz w:val="28"/>
          <w:szCs w:val="28"/>
        </w:rPr>
        <w:t>20-57-53019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F3407">
        <w:rPr>
          <w:rFonts w:ascii="Times New Roman" w:hAnsi="Times New Roman"/>
          <w:sz w:val="28"/>
          <w:szCs w:val="28"/>
        </w:rPr>
        <w:t>18-37-00485,</w:t>
      </w:r>
      <w:r>
        <w:rPr>
          <w:rFonts w:ascii="Times New Roman" w:hAnsi="Times New Roman"/>
          <w:sz w:val="28"/>
          <w:szCs w:val="28"/>
        </w:rPr>
        <w:t xml:space="preserve"> грант Президента РФ </w:t>
      </w:r>
      <w:r w:rsidRPr="00FF3407">
        <w:rPr>
          <w:rFonts w:ascii="Times New Roman" w:hAnsi="Times New Roman"/>
          <w:sz w:val="28"/>
          <w:szCs w:val="28"/>
        </w:rPr>
        <w:t>№ МК-860.2019.9</w:t>
      </w:r>
      <w:r>
        <w:rPr>
          <w:rFonts w:ascii="Times New Roman" w:hAnsi="Times New Roman"/>
          <w:sz w:val="28"/>
          <w:szCs w:val="28"/>
        </w:rPr>
        <w:t>)</w:t>
      </w:r>
      <w:r w:rsidRPr="00FF3407">
        <w:rPr>
          <w:rFonts w:ascii="Times New Roman" w:hAnsi="Times New Roman"/>
          <w:sz w:val="28"/>
          <w:szCs w:val="28"/>
        </w:rPr>
        <w:t>;</w:t>
      </w:r>
    </w:p>
    <w:p w:rsidR="0070390D" w:rsidRPr="00FF3407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проблемы реализации квантовых вычислений на основе </w:t>
      </w:r>
      <w:r w:rsidRPr="00FF3407">
        <w:rPr>
          <w:rFonts w:ascii="Times New Roman" w:hAnsi="Times New Roman"/>
          <w:sz w:val="28"/>
          <w:szCs w:val="28"/>
        </w:rPr>
        <w:t>фазово-модулированных СВЧ-импульсов (грант РФФИ 18-37-00374).</w:t>
      </w:r>
    </w:p>
    <w:p w:rsidR="0070390D" w:rsidRDefault="0070390D" w:rsidP="00611047"/>
    <w:p w:rsidR="0070390D" w:rsidRDefault="0070390D" w:rsidP="00611047"/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29 октября 2020 года.</w:t>
      </w: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Время: 15.00-17.00 ч. </w:t>
      </w:r>
    </w:p>
    <w:p w:rsidR="0070390D" w:rsidRDefault="0070390D" w:rsidP="00611047">
      <w:pPr>
        <w:ind w:firstLine="709"/>
        <w:rPr>
          <w:b/>
          <w:i/>
          <w:sz w:val="28"/>
          <w:szCs w:val="28"/>
        </w:rPr>
      </w:pPr>
    </w:p>
    <w:p w:rsidR="0070390D" w:rsidRDefault="0070390D" w:rsidP="00611047">
      <w:pPr>
        <w:ind w:firstLine="709"/>
      </w:pPr>
      <w:r w:rsidRPr="00EA0548">
        <w:rPr>
          <w:b/>
          <w:i/>
          <w:sz w:val="28"/>
          <w:szCs w:val="28"/>
        </w:rPr>
        <w:t>Секция 2. Проблемы цифровой трансформации производства</w:t>
      </w:r>
      <w:r>
        <w:br/>
      </w:r>
    </w:p>
    <w:p w:rsidR="0070390D" w:rsidRPr="006A0163" w:rsidRDefault="0070390D" w:rsidP="0043013A">
      <w:pPr>
        <w:ind w:firstLine="709"/>
        <w:jc w:val="both"/>
        <w:rPr>
          <w:sz w:val="28"/>
          <w:szCs w:val="28"/>
        </w:rPr>
      </w:pPr>
      <w:r w:rsidRPr="006A0163">
        <w:rPr>
          <w:b/>
          <w:i/>
          <w:sz w:val="28"/>
          <w:szCs w:val="28"/>
        </w:rPr>
        <w:t>Руководитель:</w:t>
      </w:r>
      <w:r w:rsidRPr="006A0163">
        <w:rPr>
          <w:sz w:val="28"/>
          <w:szCs w:val="28"/>
        </w:rPr>
        <w:t xml:space="preserve"> </w:t>
      </w:r>
      <w:hyperlink r:id="rId28" w:history="1">
        <w:r w:rsidRPr="006A0163">
          <w:rPr>
            <w:sz w:val="28"/>
            <w:szCs w:val="28"/>
          </w:rPr>
          <w:t>Сердюк Анатолий Иванович</w:t>
        </w:r>
      </w:hyperlink>
      <w:r w:rsidRPr="006A0163">
        <w:rPr>
          <w:sz w:val="28"/>
          <w:szCs w:val="28"/>
        </w:rPr>
        <w:t>,  д.т.н., директор Аэрокосмического института</w:t>
      </w:r>
      <w:r>
        <w:rPr>
          <w:sz w:val="28"/>
          <w:szCs w:val="28"/>
        </w:rPr>
        <w:t xml:space="preserve"> ОГУ</w:t>
      </w:r>
      <w:r w:rsidRPr="006A0163">
        <w:rPr>
          <w:sz w:val="28"/>
          <w:szCs w:val="28"/>
        </w:rPr>
        <w:t>, профессор</w:t>
      </w:r>
    </w:p>
    <w:p w:rsidR="0070390D" w:rsidRPr="006A0163" w:rsidRDefault="0070390D" w:rsidP="0043013A">
      <w:pPr>
        <w:ind w:firstLine="709"/>
        <w:jc w:val="both"/>
        <w:rPr>
          <w:sz w:val="28"/>
          <w:szCs w:val="28"/>
        </w:rPr>
      </w:pPr>
      <w:r w:rsidRPr="006A0163">
        <w:rPr>
          <w:b/>
          <w:i/>
          <w:sz w:val="28"/>
          <w:szCs w:val="28"/>
        </w:rPr>
        <w:t>Сопредседатель:</w:t>
      </w:r>
      <w:r w:rsidRPr="006A0163">
        <w:rPr>
          <w:sz w:val="28"/>
          <w:szCs w:val="28"/>
        </w:rPr>
        <w:t xml:space="preserve"> </w:t>
      </w:r>
      <w:hyperlink r:id="rId29" w:history="1">
        <w:r w:rsidRPr="006A0163">
          <w:rPr>
            <w:sz w:val="28"/>
            <w:szCs w:val="28"/>
          </w:rPr>
          <w:t>Сергеев Александр Иванович</w:t>
        </w:r>
      </w:hyperlink>
      <w:r w:rsidRPr="006A0163">
        <w:rPr>
          <w:sz w:val="28"/>
          <w:szCs w:val="28"/>
        </w:rPr>
        <w:t xml:space="preserve">,  д.т.н., профессор </w:t>
      </w:r>
      <w:hyperlink r:id="rId30" w:history="1">
        <w:r w:rsidRPr="006A0163">
          <w:rPr>
            <w:sz w:val="28"/>
            <w:szCs w:val="28"/>
          </w:rPr>
          <w:t>кафедры систем автоматизации производства</w:t>
        </w:r>
      </w:hyperlink>
      <w:r w:rsidRPr="006A0163">
        <w:rPr>
          <w:sz w:val="28"/>
          <w:szCs w:val="28"/>
        </w:rPr>
        <w:t>, доцент</w:t>
      </w:r>
    </w:p>
    <w:p w:rsidR="0070390D" w:rsidRPr="006A0163" w:rsidRDefault="0070390D" w:rsidP="0043013A">
      <w:pPr>
        <w:ind w:firstLine="709"/>
        <w:jc w:val="both"/>
        <w:rPr>
          <w:b/>
          <w:i/>
          <w:sz w:val="28"/>
          <w:szCs w:val="28"/>
        </w:rPr>
      </w:pPr>
      <w:r w:rsidRPr="006A0163">
        <w:rPr>
          <w:b/>
          <w:i/>
          <w:sz w:val="28"/>
          <w:szCs w:val="28"/>
        </w:rPr>
        <w:t xml:space="preserve">Секретарь: </w:t>
      </w:r>
      <w:hyperlink r:id="rId31" w:history="1">
        <w:r w:rsidRPr="0043013A">
          <w:rPr>
            <w:rStyle w:val="Hyperlink"/>
            <w:rFonts w:cs="Arial"/>
            <w:color w:val="000000"/>
            <w:sz w:val="28"/>
            <w:szCs w:val="28"/>
            <w:u w:val="none"/>
          </w:rPr>
          <w:t>Проскурин Дмитрий Александрович</w:t>
        </w:r>
      </w:hyperlink>
      <w:r w:rsidRPr="0043013A">
        <w:rPr>
          <w:color w:val="000000"/>
          <w:sz w:val="28"/>
          <w:szCs w:val="28"/>
        </w:rPr>
        <w:t xml:space="preserve">,  к.т.н., доцент </w:t>
      </w:r>
      <w:hyperlink r:id="rId32" w:history="1">
        <w:r w:rsidRPr="0043013A">
          <w:rPr>
            <w:rStyle w:val="Hyperlink"/>
            <w:rFonts w:cs="Arial"/>
            <w:color w:val="000000"/>
            <w:sz w:val="28"/>
            <w:szCs w:val="28"/>
            <w:u w:val="none"/>
          </w:rPr>
          <w:t>кафедры систем автоматизации производства</w:t>
        </w:r>
      </w:hyperlink>
      <w:r w:rsidRPr="0043013A">
        <w:rPr>
          <w:color w:val="000000"/>
          <w:sz w:val="28"/>
          <w:szCs w:val="28"/>
        </w:rPr>
        <w:t>,</w:t>
      </w:r>
      <w:r w:rsidRPr="00D62605">
        <w:rPr>
          <w:color w:val="000000"/>
          <w:sz w:val="28"/>
          <w:szCs w:val="28"/>
        </w:rPr>
        <w:t xml:space="preserve"> доцент</w:t>
      </w:r>
    </w:p>
    <w:p w:rsidR="0070390D" w:rsidRDefault="0070390D" w:rsidP="00611047">
      <w:r>
        <w:t xml:space="preserve"> </w:t>
      </w:r>
    </w:p>
    <w:p w:rsidR="0070390D" w:rsidRPr="007B3774" w:rsidRDefault="0070390D" w:rsidP="004301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В рамках секции планируется обсудить фундаментальные научные проблемы </w:t>
      </w:r>
      <w:r>
        <w:rPr>
          <w:rFonts w:ascii="Times New Roman" w:hAnsi="Times New Roman"/>
          <w:sz w:val="28"/>
          <w:szCs w:val="28"/>
        </w:rPr>
        <w:t xml:space="preserve">цифровой трансформации производства </w:t>
      </w:r>
      <w:r w:rsidRPr="007B3774">
        <w:rPr>
          <w:rFonts w:ascii="Times New Roman" w:hAnsi="Times New Roman"/>
          <w:sz w:val="28"/>
          <w:szCs w:val="28"/>
        </w:rPr>
        <w:t xml:space="preserve">и представить результаты выполнения </w:t>
      </w:r>
      <w:r>
        <w:rPr>
          <w:rFonts w:ascii="Times New Roman" w:hAnsi="Times New Roman"/>
          <w:sz w:val="28"/>
          <w:szCs w:val="28"/>
        </w:rPr>
        <w:t xml:space="preserve">научных </w:t>
      </w:r>
      <w:r w:rsidRPr="007B3774">
        <w:rPr>
          <w:rFonts w:ascii="Times New Roman" w:hAnsi="Times New Roman"/>
          <w:sz w:val="28"/>
          <w:szCs w:val="28"/>
        </w:rPr>
        <w:t>проектов, включая следующие: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- проблемы совершенствования систем управления </w:t>
      </w:r>
      <w:r w:rsidRPr="00C17C57">
        <w:rPr>
          <w:rFonts w:ascii="Times New Roman" w:hAnsi="Times New Roman"/>
          <w:sz w:val="28"/>
          <w:szCs w:val="28"/>
        </w:rPr>
        <w:t>производственными процессами (</w:t>
      </w:r>
      <w:r w:rsidRPr="007B3774">
        <w:rPr>
          <w:rFonts w:ascii="Times New Roman" w:hAnsi="Times New Roman"/>
          <w:sz w:val="28"/>
          <w:szCs w:val="28"/>
        </w:rPr>
        <w:t>MOS</w:t>
      </w:r>
      <w:r w:rsidRPr="00C17C57">
        <w:rPr>
          <w:rFonts w:ascii="Times New Roman" w:hAnsi="Times New Roman"/>
          <w:sz w:val="28"/>
          <w:szCs w:val="28"/>
        </w:rPr>
        <w:t>/</w:t>
      </w:r>
      <w:r w:rsidRPr="007B3774">
        <w:rPr>
          <w:rFonts w:ascii="Times New Roman" w:hAnsi="Times New Roman"/>
          <w:sz w:val="28"/>
          <w:szCs w:val="28"/>
        </w:rPr>
        <w:t>MES</w:t>
      </w:r>
      <w:r w:rsidRPr="00C17C57">
        <w:rPr>
          <w:rFonts w:ascii="Times New Roman" w:hAnsi="Times New Roman"/>
          <w:sz w:val="28"/>
          <w:szCs w:val="28"/>
        </w:rPr>
        <w:t>) и жизненным циклом продукции (</w:t>
      </w:r>
      <w:r w:rsidRPr="007B3774">
        <w:rPr>
          <w:rFonts w:ascii="Times New Roman" w:hAnsi="Times New Roman"/>
          <w:sz w:val="28"/>
          <w:szCs w:val="28"/>
        </w:rPr>
        <w:t>PLM</w:t>
      </w:r>
      <w:r w:rsidRPr="00C17C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основе «сквозных» информационных технологий, в первую очередь </w:t>
      </w:r>
      <w:r w:rsidRPr="00C17C57">
        <w:rPr>
          <w:rFonts w:ascii="Times New Roman" w:hAnsi="Times New Roman"/>
          <w:sz w:val="28"/>
          <w:szCs w:val="28"/>
        </w:rPr>
        <w:t>аналитики больших данных и алгоритмов принятия решений на базе искусственного интеллекта</w:t>
      </w:r>
      <w:r>
        <w:rPr>
          <w:rFonts w:ascii="Times New Roman" w:hAnsi="Times New Roman"/>
          <w:sz w:val="28"/>
          <w:szCs w:val="28"/>
        </w:rPr>
        <w:t xml:space="preserve"> (грант РФФИ </w:t>
      </w:r>
      <w:r w:rsidRPr="009308EA">
        <w:rPr>
          <w:rFonts w:ascii="Times New Roman" w:hAnsi="Times New Roman"/>
          <w:sz w:val="28"/>
          <w:szCs w:val="28"/>
        </w:rPr>
        <w:t>20-010-00459)</w:t>
      </w:r>
      <w:r w:rsidRPr="00AD286E">
        <w:rPr>
          <w:rFonts w:ascii="Times New Roman" w:hAnsi="Times New Roman"/>
          <w:sz w:val="28"/>
          <w:szCs w:val="28"/>
        </w:rPr>
        <w:t>;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AD286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проблемы внедрения </w:t>
      </w:r>
      <w:r w:rsidRPr="00C17C57">
        <w:rPr>
          <w:rFonts w:ascii="Times New Roman" w:hAnsi="Times New Roman"/>
          <w:sz w:val="28"/>
          <w:szCs w:val="28"/>
        </w:rPr>
        <w:t xml:space="preserve">технологий Интернета вещей и использование </w:t>
      </w:r>
      <w:r>
        <w:rPr>
          <w:rFonts w:ascii="Times New Roman" w:hAnsi="Times New Roman"/>
          <w:sz w:val="28"/>
          <w:szCs w:val="28"/>
        </w:rPr>
        <w:t xml:space="preserve">собираемых </w:t>
      </w:r>
      <w:r w:rsidRPr="00C17C57">
        <w:rPr>
          <w:rFonts w:ascii="Times New Roman" w:hAnsi="Times New Roman"/>
          <w:sz w:val="28"/>
          <w:szCs w:val="28"/>
        </w:rPr>
        <w:t xml:space="preserve">данных для </w:t>
      </w:r>
      <w:r>
        <w:rPr>
          <w:rFonts w:ascii="Times New Roman" w:hAnsi="Times New Roman"/>
          <w:sz w:val="28"/>
          <w:szCs w:val="28"/>
        </w:rPr>
        <w:t xml:space="preserve">принятия </w:t>
      </w:r>
      <w:r w:rsidRPr="00C17C57">
        <w:rPr>
          <w:rFonts w:ascii="Times New Roman" w:hAnsi="Times New Roman"/>
          <w:sz w:val="28"/>
          <w:szCs w:val="28"/>
        </w:rPr>
        <w:t>решений и оптимизации промышленного производства</w:t>
      </w:r>
      <w:r w:rsidRPr="00AD286E">
        <w:rPr>
          <w:rFonts w:ascii="Times New Roman" w:hAnsi="Times New Roman"/>
          <w:sz w:val="28"/>
          <w:szCs w:val="28"/>
        </w:rPr>
        <w:t>;</w:t>
      </w:r>
    </w:p>
    <w:p w:rsidR="0070390D" w:rsidRDefault="0070390D" w:rsidP="0043013A">
      <w:pPr>
        <w:jc w:val="both"/>
        <w:rPr>
          <w:b/>
          <w:i/>
          <w:sz w:val="28"/>
          <w:szCs w:val="28"/>
        </w:rPr>
      </w:pPr>
      <w:r w:rsidRPr="00AD286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проблемы совершенствования технологии </w:t>
      </w:r>
      <w:r w:rsidRPr="00C17C57">
        <w:rPr>
          <w:rFonts w:ascii="Times New Roman" w:hAnsi="Times New Roman"/>
          <w:sz w:val="28"/>
          <w:szCs w:val="28"/>
        </w:rPr>
        <w:t>«цифровых двойников»</w:t>
      </w:r>
      <w:r>
        <w:rPr>
          <w:rFonts w:ascii="Times New Roman" w:hAnsi="Times New Roman"/>
          <w:sz w:val="28"/>
          <w:szCs w:val="28"/>
        </w:rPr>
        <w:t xml:space="preserve"> на основе цифрового моделирования на всех стадиях </w:t>
      </w:r>
      <w:r w:rsidRPr="00C17C57">
        <w:rPr>
          <w:rFonts w:ascii="Times New Roman" w:hAnsi="Times New Roman"/>
          <w:sz w:val="28"/>
          <w:szCs w:val="28"/>
        </w:rPr>
        <w:t>жизненного цикла продукции — от разработки до эксплуатации</w:t>
      </w:r>
      <w:r>
        <w:rPr>
          <w:rFonts w:ascii="Times New Roman" w:hAnsi="Times New Roman"/>
          <w:sz w:val="28"/>
          <w:szCs w:val="28"/>
        </w:rPr>
        <w:t xml:space="preserve"> (грант РФФИ </w:t>
      </w:r>
      <w:r w:rsidRPr="009308EA">
        <w:rPr>
          <w:rFonts w:ascii="Times New Roman" w:hAnsi="Times New Roman"/>
          <w:sz w:val="28"/>
          <w:szCs w:val="28"/>
        </w:rPr>
        <w:t>19-48-560001)</w:t>
      </w:r>
    </w:p>
    <w:p w:rsidR="0070390D" w:rsidRDefault="0070390D" w:rsidP="00611047">
      <w:pPr>
        <w:ind w:firstLine="709"/>
        <w:jc w:val="both"/>
        <w:rPr>
          <w:b/>
          <w:i/>
          <w:sz w:val="28"/>
          <w:szCs w:val="28"/>
        </w:rPr>
      </w:pPr>
    </w:p>
    <w:p w:rsidR="0070390D" w:rsidRDefault="0070390D" w:rsidP="00611047">
      <w:pPr>
        <w:ind w:firstLine="709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A0548">
        <w:rPr>
          <w:b/>
          <w:i/>
          <w:sz w:val="28"/>
          <w:szCs w:val="28"/>
        </w:rPr>
        <w:t xml:space="preserve">Секция 3. </w:t>
      </w:r>
      <w:r w:rsidRPr="00284CF1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Цифровые трансформации образования</w:t>
      </w:r>
    </w:p>
    <w:p w:rsidR="0070390D" w:rsidRDefault="0070390D" w:rsidP="00611047">
      <w:pPr>
        <w:ind w:firstLine="709"/>
        <w:jc w:val="both"/>
        <w:rPr>
          <w:b/>
          <w:i/>
          <w:sz w:val="28"/>
          <w:szCs w:val="28"/>
        </w:rPr>
      </w:pPr>
    </w:p>
    <w:p w:rsidR="0070390D" w:rsidRDefault="0070390D" w:rsidP="00611047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30 октября 2020 года</w:t>
      </w:r>
    </w:p>
    <w:p w:rsidR="0070390D" w:rsidRPr="00EA0548" w:rsidRDefault="0070390D" w:rsidP="00611047">
      <w:pPr>
        <w:ind w:firstLine="709"/>
        <w:jc w:val="both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Время: 11.00-13.00 ч.</w:t>
      </w:r>
    </w:p>
    <w:p w:rsidR="0070390D" w:rsidRDefault="0070390D" w:rsidP="00611047">
      <w:pPr>
        <w:rPr>
          <w:b/>
          <w:i/>
          <w:sz w:val="28"/>
          <w:szCs w:val="28"/>
        </w:rPr>
      </w:pPr>
    </w:p>
    <w:p w:rsidR="0070390D" w:rsidRPr="00FE36A1" w:rsidRDefault="0070390D" w:rsidP="0043013A">
      <w:pPr>
        <w:ind w:firstLine="708"/>
        <w:jc w:val="both"/>
        <w:rPr>
          <w:color w:val="000000"/>
          <w:sz w:val="28"/>
          <w:szCs w:val="28"/>
        </w:rPr>
      </w:pPr>
      <w:r w:rsidRPr="00FE36A1">
        <w:rPr>
          <w:b/>
          <w:i/>
          <w:sz w:val="28"/>
          <w:szCs w:val="28"/>
        </w:rPr>
        <w:t>Руководитель:</w:t>
      </w:r>
      <w:r w:rsidRPr="00FE36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Кирьякова Аида Васильевна</w:t>
      </w:r>
      <w:r w:rsidRPr="00180B26">
        <w:rPr>
          <w:color w:val="000000"/>
          <w:sz w:val="28"/>
          <w:szCs w:val="28"/>
        </w:rPr>
        <w:t xml:space="preserve"> </w:t>
      </w:r>
      <w:r w:rsidRPr="00FE36A1">
        <w:rPr>
          <w:color w:val="000000"/>
          <w:sz w:val="28"/>
          <w:szCs w:val="28"/>
        </w:rPr>
        <w:t>д.п.н., профессор</w:t>
      </w:r>
      <w:r>
        <w:rPr>
          <w:color w:val="000000"/>
          <w:sz w:val="28"/>
          <w:szCs w:val="28"/>
        </w:rPr>
        <w:t>, заведующий</w:t>
      </w:r>
      <w:r w:rsidRPr="00FE36A1">
        <w:rPr>
          <w:color w:val="000000"/>
          <w:sz w:val="28"/>
          <w:szCs w:val="28"/>
        </w:rPr>
        <w:t xml:space="preserve"> кафедр</w:t>
      </w:r>
      <w:r>
        <w:rPr>
          <w:color w:val="000000"/>
          <w:sz w:val="28"/>
          <w:szCs w:val="28"/>
        </w:rPr>
        <w:t>ой</w:t>
      </w:r>
      <w:r w:rsidRPr="00FE36A1">
        <w:rPr>
          <w:color w:val="000000"/>
          <w:sz w:val="28"/>
          <w:szCs w:val="28"/>
        </w:rPr>
        <w:t xml:space="preserve"> общей и профессиональной педагогики</w:t>
      </w:r>
    </w:p>
    <w:p w:rsidR="0070390D" w:rsidRPr="00FE36A1" w:rsidRDefault="0070390D" w:rsidP="0043013A">
      <w:pPr>
        <w:ind w:firstLine="708"/>
        <w:jc w:val="both"/>
        <w:rPr>
          <w:color w:val="000000"/>
          <w:sz w:val="28"/>
          <w:szCs w:val="28"/>
        </w:rPr>
      </w:pPr>
      <w:r w:rsidRPr="00FE36A1">
        <w:rPr>
          <w:b/>
          <w:i/>
          <w:sz w:val="28"/>
          <w:szCs w:val="28"/>
        </w:rPr>
        <w:t>Сопредседатель:</w:t>
      </w:r>
      <w:r w:rsidRPr="00FE36A1">
        <w:rPr>
          <w:color w:val="000000"/>
          <w:sz w:val="28"/>
          <w:szCs w:val="28"/>
        </w:rPr>
        <w:t xml:space="preserve"> Каргапольцева Наталья Александровна, д.п.н., профессор</w:t>
      </w:r>
      <w:r>
        <w:rPr>
          <w:color w:val="000000"/>
          <w:sz w:val="28"/>
          <w:szCs w:val="28"/>
        </w:rPr>
        <w:t xml:space="preserve">, </w:t>
      </w:r>
      <w:r w:rsidRPr="00FE36A1">
        <w:rPr>
          <w:color w:val="000000"/>
          <w:sz w:val="28"/>
          <w:szCs w:val="28"/>
        </w:rPr>
        <w:t xml:space="preserve"> кафедры общей и профессиональной педагогики</w:t>
      </w:r>
    </w:p>
    <w:p w:rsidR="0070390D" w:rsidRPr="00FE36A1" w:rsidRDefault="0070390D" w:rsidP="0043013A">
      <w:pPr>
        <w:ind w:firstLine="708"/>
        <w:jc w:val="both"/>
        <w:rPr>
          <w:color w:val="000000"/>
          <w:sz w:val="28"/>
          <w:szCs w:val="28"/>
        </w:rPr>
      </w:pPr>
      <w:r w:rsidRPr="00FE36A1">
        <w:rPr>
          <w:b/>
          <w:i/>
          <w:sz w:val="28"/>
          <w:szCs w:val="28"/>
        </w:rPr>
        <w:t>Секретарь:</w:t>
      </w:r>
      <w:r w:rsidRPr="00FE36A1">
        <w:rPr>
          <w:color w:val="000000"/>
          <w:sz w:val="28"/>
          <w:szCs w:val="28"/>
        </w:rPr>
        <w:t xml:space="preserve"> </w:t>
      </w:r>
      <w:r w:rsidRPr="00DA3057">
        <w:rPr>
          <w:rFonts w:ascii="Times New Roman" w:hAnsi="Times New Roman"/>
          <w:color w:val="000000"/>
          <w:sz w:val="28"/>
          <w:szCs w:val="28"/>
        </w:rPr>
        <w:t>Султанова Татьяна Анатольевна, к.п.н., доцент</w:t>
      </w:r>
      <w:r w:rsidRPr="00DA3057">
        <w:rPr>
          <w:color w:val="000000"/>
        </w:rPr>
        <w:t xml:space="preserve"> </w:t>
      </w:r>
      <w:hyperlink r:id="rId33" w:history="1">
        <w:r w:rsidRPr="00DA3057">
          <w:rPr>
            <w:rStyle w:val="Hyperlink"/>
            <w:rFonts w:cs="Arial"/>
            <w:color w:val="000000"/>
            <w:u w:val="none"/>
          </w:rPr>
          <w:t>кафедры общей и профессиональной педагогики</w:t>
        </w:r>
      </w:hyperlink>
    </w:p>
    <w:p w:rsidR="0070390D" w:rsidRDefault="0070390D" w:rsidP="0043013A">
      <w:pPr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ab/>
      </w:r>
    </w:p>
    <w:p w:rsidR="0070390D" w:rsidRPr="007B3774" w:rsidRDefault="0070390D" w:rsidP="0043013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В рамках секции планируется обсудить фундаментальные научные проблемы </w:t>
      </w:r>
      <w:r>
        <w:rPr>
          <w:rFonts w:ascii="Times New Roman" w:hAnsi="Times New Roman"/>
          <w:sz w:val="28"/>
          <w:szCs w:val="28"/>
        </w:rPr>
        <w:t xml:space="preserve">цифровой трансформации общего, профессионального и дополнительного образования </w:t>
      </w:r>
      <w:r w:rsidRPr="007B3774">
        <w:rPr>
          <w:rFonts w:ascii="Times New Roman" w:hAnsi="Times New Roman"/>
          <w:sz w:val="28"/>
          <w:szCs w:val="28"/>
        </w:rPr>
        <w:t xml:space="preserve">и представить результаты выполнения </w:t>
      </w:r>
      <w:r>
        <w:rPr>
          <w:rFonts w:ascii="Times New Roman" w:hAnsi="Times New Roman"/>
          <w:sz w:val="28"/>
          <w:szCs w:val="28"/>
        </w:rPr>
        <w:t xml:space="preserve">научных </w:t>
      </w:r>
      <w:r w:rsidRPr="007B3774">
        <w:rPr>
          <w:rFonts w:ascii="Times New Roman" w:hAnsi="Times New Roman"/>
          <w:sz w:val="28"/>
          <w:szCs w:val="28"/>
        </w:rPr>
        <w:t>проектов, включая следующие: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проблемы персонализации процесса обучения на основе автоматизированного построения индивидуальных образовательных траекторий обучающихся, внедрения технологий адаптивного отбора содержания и выбора форм и методов обучения (грант РФФИ </w:t>
      </w:r>
      <w:r w:rsidRPr="00FF340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FF340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Pr="00FF3407">
        <w:rPr>
          <w:rFonts w:ascii="Times New Roman" w:hAnsi="Times New Roman"/>
          <w:sz w:val="28"/>
          <w:szCs w:val="28"/>
        </w:rPr>
        <w:t>7-</w:t>
      </w:r>
      <w:r>
        <w:rPr>
          <w:rFonts w:ascii="Times New Roman" w:hAnsi="Times New Roman"/>
          <w:sz w:val="28"/>
          <w:szCs w:val="28"/>
        </w:rPr>
        <w:t>00400)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AD286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проблемы </w:t>
      </w:r>
      <w:r w:rsidRPr="007B3774">
        <w:rPr>
          <w:rFonts w:ascii="Times New Roman" w:hAnsi="Times New Roman"/>
          <w:sz w:val="28"/>
          <w:szCs w:val="28"/>
        </w:rPr>
        <w:t>повышения эффективности платформ электронного обучения за счет автоматизации рутинных действий разработчиков электронных учебных курсов с помощью интеллектуальных алгоритмов машинного обучения</w:t>
      </w:r>
      <w:r>
        <w:rPr>
          <w:rFonts w:ascii="Times New Roman" w:hAnsi="Times New Roman"/>
          <w:sz w:val="28"/>
          <w:szCs w:val="28"/>
        </w:rPr>
        <w:t xml:space="preserve"> (грант РФФИ </w:t>
      </w:r>
      <w:r w:rsidRPr="00FF3407">
        <w:rPr>
          <w:rFonts w:ascii="Times New Roman" w:hAnsi="Times New Roman"/>
          <w:sz w:val="28"/>
          <w:szCs w:val="28"/>
        </w:rPr>
        <w:t>19-47-560011</w:t>
      </w:r>
      <w:r>
        <w:rPr>
          <w:rFonts w:ascii="Times New Roman" w:hAnsi="Times New Roman"/>
          <w:sz w:val="28"/>
          <w:szCs w:val="28"/>
        </w:rPr>
        <w:t>)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>- проблемы автоматизированного сопровождения обучающихся в адаптивной цифровой образовательной среде на основе планирования и контроля учебной деятельности;</w:t>
      </w:r>
    </w:p>
    <w:p w:rsidR="0070390D" w:rsidRPr="007B3774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>- проблемы разработки новых образовательных технологий на основе интеллектуальных методов с использованием перевернутого, смешанного обучения.</w:t>
      </w:r>
    </w:p>
    <w:p w:rsidR="0070390D" w:rsidRDefault="0070390D" w:rsidP="0043013A">
      <w:pPr>
        <w:tabs>
          <w:tab w:val="left" w:pos="284"/>
        </w:tabs>
        <w:jc w:val="both"/>
        <w:rPr>
          <w:b/>
          <w:i/>
          <w:sz w:val="28"/>
          <w:szCs w:val="28"/>
        </w:rPr>
      </w:pPr>
    </w:p>
    <w:p w:rsidR="0070390D" w:rsidRDefault="0070390D" w:rsidP="00611047">
      <w:pPr>
        <w:ind w:firstLine="709"/>
        <w:jc w:val="both"/>
        <w:rPr>
          <w:b/>
          <w:i/>
          <w:sz w:val="28"/>
          <w:szCs w:val="28"/>
        </w:rPr>
      </w:pPr>
      <w:r w:rsidRPr="007C2BDB">
        <w:rPr>
          <w:b/>
          <w:i/>
          <w:sz w:val="28"/>
          <w:szCs w:val="28"/>
        </w:rPr>
        <w:t>Секци</w:t>
      </w:r>
      <w:r>
        <w:rPr>
          <w:b/>
          <w:i/>
          <w:sz w:val="28"/>
          <w:szCs w:val="28"/>
        </w:rPr>
        <w:t>я 4</w:t>
      </w:r>
      <w:r w:rsidRPr="007C2BDB">
        <w:rPr>
          <w:b/>
          <w:i/>
          <w:sz w:val="28"/>
          <w:szCs w:val="28"/>
        </w:rPr>
        <w:t xml:space="preserve"> </w:t>
      </w:r>
      <w:r w:rsidRPr="00EA0548">
        <w:rPr>
          <w:b/>
          <w:i/>
          <w:sz w:val="28"/>
          <w:szCs w:val="28"/>
        </w:rPr>
        <w:t>«Цифровая трансформация бизнеса и государственного управления»</w:t>
      </w:r>
      <w:r w:rsidRPr="007C2BDB">
        <w:rPr>
          <w:b/>
          <w:i/>
          <w:sz w:val="28"/>
          <w:szCs w:val="28"/>
        </w:rPr>
        <w:t xml:space="preserve"> </w:t>
      </w:r>
    </w:p>
    <w:p w:rsidR="0070390D" w:rsidRDefault="0070390D" w:rsidP="00611047">
      <w:pPr>
        <w:ind w:firstLine="709"/>
        <w:jc w:val="both"/>
        <w:rPr>
          <w:b/>
          <w:i/>
          <w:sz w:val="28"/>
          <w:szCs w:val="28"/>
        </w:rPr>
      </w:pPr>
    </w:p>
    <w:p w:rsidR="0070390D" w:rsidRDefault="0070390D" w:rsidP="00611047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30 октября 2020 года</w:t>
      </w:r>
    </w:p>
    <w:p w:rsidR="0070390D" w:rsidRPr="007C2BDB" w:rsidRDefault="0070390D" w:rsidP="00611047">
      <w:pPr>
        <w:ind w:firstLine="709"/>
        <w:jc w:val="both"/>
        <w:rPr>
          <w:b/>
          <w:i/>
          <w:sz w:val="28"/>
          <w:szCs w:val="28"/>
        </w:rPr>
      </w:pPr>
    </w:p>
    <w:p w:rsidR="0070390D" w:rsidRDefault="0070390D" w:rsidP="00F11593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Время: 13.00-15.00 ч.</w:t>
      </w:r>
    </w:p>
    <w:p w:rsidR="0070390D" w:rsidRDefault="0070390D" w:rsidP="00611047">
      <w:pPr>
        <w:rPr>
          <w:sz w:val="28"/>
          <w:szCs w:val="28"/>
        </w:rPr>
      </w:pPr>
    </w:p>
    <w:p w:rsidR="0070390D" w:rsidRDefault="0070390D" w:rsidP="0043013A">
      <w:pPr>
        <w:ind w:firstLine="708"/>
        <w:jc w:val="both"/>
        <w:rPr>
          <w:sz w:val="28"/>
          <w:szCs w:val="28"/>
        </w:rPr>
      </w:pPr>
      <w:r w:rsidRPr="007C2BDB">
        <w:rPr>
          <w:b/>
          <w:i/>
          <w:sz w:val="28"/>
          <w:szCs w:val="28"/>
        </w:rPr>
        <w:t>Председатель:</w:t>
      </w:r>
      <w:r w:rsidRPr="007C2BDB">
        <w:rPr>
          <w:sz w:val="28"/>
          <w:szCs w:val="28"/>
        </w:rPr>
        <w:t xml:space="preserve"> </w:t>
      </w:r>
      <w:hyperlink r:id="rId34" w:history="1">
        <w:r w:rsidRPr="007C2BDB">
          <w:rPr>
            <w:sz w:val="28"/>
            <w:szCs w:val="28"/>
          </w:rPr>
          <w:t>Боброва Виктория Викторовна</w:t>
        </w:r>
      </w:hyperlink>
      <w:r w:rsidRPr="007C2BDB">
        <w:rPr>
          <w:sz w:val="28"/>
          <w:szCs w:val="28"/>
        </w:rPr>
        <w:t xml:space="preserve">,  д.э.н., профессор </w:t>
      </w:r>
      <w:hyperlink r:id="rId35" w:history="1">
        <w:r w:rsidRPr="007C2BDB">
          <w:rPr>
            <w:sz w:val="28"/>
            <w:szCs w:val="28"/>
          </w:rPr>
          <w:t>кафедры таможенного дела</w:t>
        </w:r>
      </w:hyperlink>
      <w:r>
        <w:t xml:space="preserve"> ОГУ</w:t>
      </w:r>
      <w:r w:rsidRPr="007C2BDB">
        <w:rPr>
          <w:sz w:val="28"/>
          <w:szCs w:val="28"/>
        </w:rPr>
        <w:t>, доцент</w:t>
      </w:r>
    </w:p>
    <w:p w:rsidR="0070390D" w:rsidRDefault="0070390D" w:rsidP="0043013A">
      <w:pPr>
        <w:ind w:firstLine="708"/>
        <w:jc w:val="both"/>
        <w:rPr>
          <w:sz w:val="28"/>
          <w:szCs w:val="28"/>
        </w:rPr>
      </w:pPr>
      <w:r w:rsidRPr="007C2BDB">
        <w:rPr>
          <w:b/>
          <w:i/>
          <w:sz w:val="28"/>
          <w:szCs w:val="28"/>
        </w:rPr>
        <w:t>Сопредседатель:</w:t>
      </w:r>
      <w:r w:rsidRPr="007C2BDB">
        <w:rPr>
          <w:sz w:val="28"/>
          <w:szCs w:val="28"/>
        </w:rPr>
        <w:t xml:space="preserve"> </w:t>
      </w:r>
      <w:hyperlink r:id="rId36" w:history="1">
        <w:r w:rsidRPr="007C2BDB">
          <w:rPr>
            <w:sz w:val="28"/>
            <w:szCs w:val="28"/>
          </w:rPr>
          <w:t>Корабейников Игорь Николаевич</w:t>
        </w:r>
      </w:hyperlink>
      <w:r w:rsidRPr="007C2BDB">
        <w:rPr>
          <w:sz w:val="28"/>
          <w:szCs w:val="28"/>
        </w:rPr>
        <w:t xml:space="preserve">,  к.э.н., заведующий  </w:t>
      </w:r>
      <w:hyperlink r:id="rId37" w:history="1">
        <w:r w:rsidRPr="007C2BDB">
          <w:rPr>
            <w:sz w:val="28"/>
            <w:szCs w:val="28"/>
          </w:rPr>
          <w:t>кафедрой менеджмента</w:t>
        </w:r>
      </w:hyperlink>
      <w:r w:rsidRPr="007C2BDB">
        <w:rPr>
          <w:sz w:val="28"/>
          <w:szCs w:val="28"/>
        </w:rPr>
        <w:t>, доцент</w:t>
      </w:r>
    </w:p>
    <w:p w:rsidR="0070390D" w:rsidRDefault="0070390D" w:rsidP="0043013A">
      <w:pPr>
        <w:ind w:firstLine="708"/>
        <w:jc w:val="both"/>
        <w:rPr>
          <w:sz w:val="28"/>
          <w:szCs w:val="28"/>
        </w:rPr>
      </w:pPr>
      <w:r w:rsidRPr="007C2BDB">
        <w:rPr>
          <w:b/>
          <w:i/>
          <w:sz w:val="28"/>
          <w:szCs w:val="28"/>
        </w:rPr>
        <w:t>Секретарь:</w:t>
      </w:r>
      <w:r w:rsidRPr="007C2BDB">
        <w:rPr>
          <w:b/>
          <w:sz w:val="28"/>
          <w:szCs w:val="28"/>
        </w:rPr>
        <w:t xml:space="preserve"> </w:t>
      </w:r>
      <w:hyperlink r:id="rId38" w:history="1">
        <w:r w:rsidRPr="007C2BDB">
          <w:rPr>
            <w:sz w:val="28"/>
            <w:szCs w:val="28"/>
          </w:rPr>
          <w:t>Полякова Ирина Леонидовна</w:t>
        </w:r>
      </w:hyperlink>
      <w:r w:rsidRPr="007C2BDB">
        <w:rPr>
          <w:sz w:val="28"/>
          <w:szCs w:val="28"/>
        </w:rPr>
        <w:t xml:space="preserve">,  к.э.н., доцент </w:t>
      </w:r>
      <w:hyperlink r:id="rId39" w:history="1">
        <w:r w:rsidRPr="007C2BDB">
          <w:rPr>
            <w:sz w:val="28"/>
            <w:szCs w:val="28"/>
          </w:rPr>
          <w:t>кафедры управления персоналом, сервиса и туризма</w:t>
        </w:r>
      </w:hyperlink>
    </w:p>
    <w:p w:rsidR="0070390D" w:rsidRDefault="0070390D" w:rsidP="00611047">
      <w:pPr>
        <w:jc w:val="both"/>
        <w:rPr>
          <w:sz w:val="28"/>
          <w:szCs w:val="28"/>
        </w:rPr>
      </w:pPr>
    </w:p>
    <w:p w:rsidR="0070390D" w:rsidRPr="007B3774" w:rsidRDefault="0070390D" w:rsidP="004301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В рамках секции планируется обсудить фундаментальные научные проблемы </w:t>
      </w:r>
      <w:r>
        <w:rPr>
          <w:rFonts w:ascii="Times New Roman" w:hAnsi="Times New Roman"/>
          <w:sz w:val="28"/>
          <w:szCs w:val="28"/>
        </w:rPr>
        <w:t xml:space="preserve">цифровой трансформации бизнеса и государственного управления, профессионального и дополнительного образования </w:t>
      </w:r>
      <w:r w:rsidRPr="007B3774">
        <w:rPr>
          <w:rFonts w:ascii="Times New Roman" w:hAnsi="Times New Roman"/>
          <w:sz w:val="28"/>
          <w:szCs w:val="28"/>
        </w:rPr>
        <w:t xml:space="preserve">и представить результаты выполнения </w:t>
      </w:r>
      <w:r>
        <w:rPr>
          <w:rFonts w:ascii="Times New Roman" w:hAnsi="Times New Roman"/>
          <w:sz w:val="28"/>
          <w:szCs w:val="28"/>
        </w:rPr>
        <w:t xml:space="preserve">научных </w:t>
      </w:r>
      <w:r w:rsidRPr="007B3774">
        <w:rPr>
          <w:rFonts w:ascii="Times New Roman" w:hAnsi="Times New Roman"/>
          <w:sz w:val="28"/>
          <w:szCs w:val="28"/>
        </w:rPr>
        <w:t>проектов, включая следующие: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D02FB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проблемы разработки и внедрения новых клиентоориентированных адаптивных бизнес-моделей, ориентированных на персонализацию сервисов, своевременную доставку услуг потребителям</w:t>
      </w:r>
      <w:r w:rsidRPr="007B3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реальном времени, гибкую оптимизацию накладных расходов и стоимости услуг</w:t>
      </w:r>
      <w:r w:rsidRPr="007B377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проблемы </w:t>
      </w:r>
      <w:r w:rsidRPr="00C17C57">
        <w:rPr>
          <w:rFonts w:ascii="Times New Roman" w:hAnsi="Times New Roman"/>
          <w:sz w:val="28"/>
          <w:szCs w:val="28"/>
        </w:rPr>
        <w:t xml:space="preserve">оптимизации </w:t>
      </w:r>
      <w:r>
        <w:rPr>
          <w:rFonts w:ascii="Times New Roman" w:hAnsi="Times New Roman"/>
          <w:sz w:val="28"/>
          <w:szCs w:val="28"/>
        </w:rPr>
        <w:t xml:space="preserve">бизнес-процессов </w:t>
      </w:r>
      <w:r w:rsidRPr="00C17C57">
        <w:rPr>
          <w:rFonts w:ascii="Times New Roman" w:hAnsi="Times New Roman"/>
          <w:sz w:val="28"/>
          <w:szCs w:val="28"/>
        </w:rPr>
        <w:t>и повышени</w:t>
      </w:r>
      <w:r>
        <w:rPr>
          <w:rFonts w:ascii="Times New Roman" w:hAnsi="Times New Roman"/>
          <w:sz w:val="28"/>
          <w:szCs w:val="28"/>
        </w:rPr>
        <w:t>я</w:t>
      </w:r>
      <w:r w:rsidRPr="00C17C57">
        <w:rPr>
          <w:rFonts w:ascii="Times New Roman" w:hAnsi="Times New Roman"/>
          <w:sz w:val="28"/>
          <w:szCs w:val="28"/>
        </w:rPr>
        <w:t xml:space="preserve"> качества принятия решений</w:t>
      </w:r>
      <w:r>
        <w:rPr>
          <w:rFonts w:ascii="Times New Roman" w:hAnsi="Times New Roman"/>
          <w:sz w:val="28"/>
          <w:szCs w:val="28"/>
        </w:rPr>
        <w:t xml:space="preserve"> на основе сквозных цифровых технологий (предиктивной аналитики больших данных, </w:t>
      </w:r>
      <w:r w:rsidRPr="00C17C57">
        <w:rPr>
          <w:rFonts w:ascii="Times New Roman" w:hAnsi="Times New Roman"/>
          <w:sz w:val="28"/>
          <w:szCs w:val="28"/>
        </w:rPr>
        <w:t>облачны</w:t>
      </w:r>
      <w:r>
        <w:rPr>
          <w:rFonts w:ascii="Times New Roman" w:hAnsi="Times New Roman"/>
          <w:sz w:val="28"/>
          <w:szCs w:val="28"/>
        </w:rPr>
        <w:t>х технологий для их сбора и хранения,  методов машинного обучения для их обработки)</w:t>
      </w:r>
      <w:r w:rsidRPr="00D02FBD">
        <w:rPr>
          <w:rFonts w:ascii="Times New Roman" w:hAnsi="Times New Roman"/>
          <w:sz w:val="28"/>
          <w:szCs w:val="28"/>
        </w:rPr>
        <w:t>;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проблемы разработки и внедрения </w:t>
      </w:r>
      <w:r w:rsidRPr="00C17C57">
        <w:rPr>
          <w:rFonts w:ascii="Times New Roman" w:hAnsi="Times New Roman"/>
          <w:sz w:val="28"/>
          <w:szCs w:val="28"/>
        </w:rPr>
        <w:t>платформенной модели (</w:t>
      </w:r>
      <w:r w:rsidRPr="007B3774">
        <w:rPr>
          <w:rFonts w:ascii="Times New Roman" w:hAnsi="Times New Roman"/>
          <w:sz w:val="28"/>
          <w:szCs w:val="28"/>
        </w:rPr>
        <w:t>Government</w:t>
      </w:r>
      <w:r w:rsidRPr="00C17C57">
        <w:rPr>
          <w:rFonts w:ascii="Times New Roman" w:hAnsi="Times New Roman"/>
          <w:sz w:val="28"/>
          <w:szCs w:val="28"/>
        </w:rPr>
        <w:t xml:space="preserve"> </w:t>
      </w:r>
      <w:r w:rsidRPr="007B3774">
        <w:rPr>
          <w:rFonts w:ascii="Times New Roman" w:hAnsi="Times New Roman"/>
          <w:sz w:val="28"/>
          <w:szCs w:val="28"/>
        </w:rPr>
        <w:t>as</w:t>
      </w:r>
      <w:r w:rsidRPr="00C17C57">
        <w:rPr>
          <w:rFonts w:ascii="Times New Roman" w:hAnsi="Times New Roman"/>
          <w:sz w:val="28"/>
          <w:szCs w:val="28"/>
        </w:rPr>
        <w:t xml:space="preserve"> </w:t>
      </w:r>
      <w:r w:rsidRPr="007B3774">
        <w:rPr>
          <w:rFonts w:ascii="Times New Roman" w:hAnsi="Times New Roman"/>
          <w:sz w:val="28"/>
          <w:szCs w:val="28"/>
        </w:rPr>
        <w:t>a</w:t>
      </w:r>
      <w:r w:rsidRPr="00C17C57">
        <w:rPr>
          <w:rFonts w:ascii="Times New Roman" w:hAnsi="Times New Roman"/>
          <w:sz w:val="28"/>
          <w:szCs w:val="28"/>
        </w:rPr>
        <w:t xml:space="preserve"> </w:t>
      </w:r>
      <w:r w:rsidRPr="007B3774">
        <w:rPr>
          <w:rFonts w:ascii="Times New Roman" w:hAnsi="Times New Roman"/>
          <w:sz w:val="28"/>
          <w:szCs w:val="28"/>
        </w:rPr>
        <w:t>Platform</w:t>
      </w:r>
      <w:r w:rsidRPr="00C17C57">
        <w:rPr>
          <w:rFonts w:ascii="Times New Roman" w:hAnsi="Times New Roman"/>
          <w:sz w:val="28"/>
          <w:szCs w:val="28"/>
        </w:rPr>
        <w:t>) в системе госуправления</w:t>
      </w:r>
      <w:r>
        <w:rPr>
          <w:rFonts w:ascii="Times New Roman" w:hAnsi="Times New Roman"/>
          <w:sz w:val="28"/>
          <w:szCs w:val="28"/>
        </w:rPr>
        <w:t xml:space="preserve">, предусматривающей </w:t>
      </w:r>
      <w:r w:rsidRPr="00C17C57">
        <w:rPr>
          <w:rFonts w:ascii="Times New Roman" w:hAnsi="Times New Roman"/>
          <w:sz w:val="28"/>
          <w:szCs w:val="28"/>
        </w:rPr>
        <w:t>создание комплексной инфраструктуры для предоставления госуслуг и повышения эффективности системы управления</w:t>
      </w:r>
      <w:r w:rsidRPr="007B3774">
        <w:rPr>
          <w:rFonts w:ascii="Times New Roman" w:hAnsi="Times New Roman"/>
          <w:sz w:val="28"/>
          <w:szCs w:val="28"/>
        </w:rPr>
        <w:t>;</w:t>
      </w:r>
    </w:p>
    <w:p w:rsidR="0070390D" w:rsidRDefault="0070390D" w:rsidP="0043013A">
      <w:pPr>
        <w:jc w:val="both"/>
        <w:rPr>
          <w:rFonts w:ascii="Times New Roman" w:hAnsi="Times New Roman"/>
          <w:sz w:val="28"/>
          <w:szCs w:val="28"/>
        </w:rPr>
      </w:pPr>
      <w:r w:rsidRPr="007B377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проблемы разработки методов государственного и муниципального управления на основе анализа и обработки </w:t>
      </w:r>
      <w:r w:rsidRPr="00C17C57">
        <w:rPr>
          <w:rFonts w:ascii="Times New Roman" w:hAnsi="Times New Roman"/>
          <w:sz w:val="28"/>
          <w:szCs w:val="28"/>
        </w:rPr>
        <w:t>массивов неструктурированных и частично структурированных данных (</w:t>
      </w:r>
      <w:r w:rsidRPr="007B3774">
        <w:rPr>
          <w:rFonts w:ascii="Times New Roman" w:hAnsi="Times New Roman"/>
          <w:sz w:val="28"/>
          <w:szCs w:val="28"/>
        </w:rPr>
        <w:t>data</w:t>
      </w:r>
      <w:r w:rsidRPr="00C17C57">
        <w:rPr>
          <w:rFonts w:ascii="Times New Roman" w:hAnsi="Times New Roman"/>
          <w:sz w:val="28"/>
          <w:szCs w:val="28"/>
        </w:rPr>
        <w:t>-</w:t>
      </w:r>
      <w:r w:rsidRPr="007B3774">
        <w:rPr>
          <w:rFonts w:ascii="Times New Roman" w:hAnsi="Times New Roman"/>
          <w:sz w:val="28"/>
          <w:szCs w:val="28"/>
        </w:rPr>
        <w:t>driven</w:t>
      </w:r>
      <w:r w:rsidRPr="00C17C57">
        <w:rPr>
          <w:rFonts w:ascii="Times New Roman" w:hAnsi="Times New Roman"/>
          <w:sz w:val="28"/>
          <w:szCs w:val="28"/>
        </w:rPr>
        <w:t xml:space="preserve"> </w:t>
      </w:r>
      <w:r w:rsidRPr="007B3774">
        <w:rPr>
          <w:rFonts w:ascii="Times New Roman" w:hAnsi="Times New Roman"/>
          <w:sz w:val="28"/>
          <w:szCs w:val="28"/>
        </w:rPr>
        <w:t>decision</w:t>
      </w:r>
      <w:r w:rsidRPr="00C17C57">
        <w:rPr>
          <w:rFonts w:ascii="Times New Roman" w:hAnsi="Times New Roman"/>
          <w:sz w:val="28"/>
          <w:szCs w:val="28"/>
        </w:rPr>
        <w:t xml:space="preserve"> </w:t>
      </w:r>
      <w:r w:rsidRPr="007B3774">
        <w:rPr>
          <w:rFonts w:ascii="Times New Roman" w:hAnsi="Times New Roman"/>
          <w:sz w:val="28"/>
          <w:szCs w:val="28"/>
        </w:rPr>
        <w:t>management</w:t>
      </w:r>
      <w:r w:rsidRPr="00C17C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(грант РФФИ </w:t>
      </w:r>
      <w:r w:rsidRPr="00FF3407">
        <w:rPr>
          <w:rFonts w:ascii="Times New Roman" w:hAnsi="Times New Roman"/>
          <w:sz w:val="28"/>
          <w:szCs w:val="28"/>
        </w:rPr>
        <w:t>19-47-560001)</w:t>
      </w:r>
      <w:r>
        <w:rPr>
          <w:rFonts w:ascii="Times New Roman" w:hAnsi="Times New Roman"/>
          <w:sz w:val="28"/>
          <w:szCs w:val="28"/>
        </w:rPr>
        <w:t>.</w:t>
      </w:r>
    </w:p>
    <w:p w:rsidR="0070390D" w:rsidRDefault="0070390D" w:rsidP="00611047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0390D" w:rsidRPr="00284CF1" w:rsidRDefault="0070390D">
      <w:pPr>
        <w:spacing w:line="276" w:lineRule="auto"/>
        <w:rPr>
          <w:sz w:val="28"/>
          <w:szCs w:val="28"/>
        </w:rPr>
      </w:pPr>
    </w:p>
    <w:p w:rsidR="0070390D" w:rsidRPr="00284CF1" w:rsidRDefault="0070390D" w:rsidP="00302764">
      <w:pPr>
        <w:spacing w:line="276" w:lineRule="auto"/>
        <w:ind w:firstLine="709"/>
        <w:rPr>
          <w:sz w:val="28"/>
          <w:szCs w:val="28"/>
        </w:rPr>
      </w:pPr>
      <w:bookmarkStart w:id="0" w:name="_GoBack"/>
      <w:bookmarkEnd w:id="0"/>
      <w:r w:rsidRPr="00284CF1">
        <w:rPr>
          <w:rFonts w:ascii="Times New Roman" w:hAnsi="Times New Roman"/>
          <w:sz w:val="28"/>
          <w:szCs w:val="28"/>
        </w:rPr>
        <w:t>Председатель программного комитета</w:t>
      </w:r>
      <w:r w:rsidRPr="00284CF1">
        <w:rPr>
          <w:rFonts w:ascii="Times New Roman" w:hAnsi="Times New Roman"/>
          <w:sz w:val="28"/>
          <w:szCs w:val="28"/>
        </w:rPr>
        <w:tab/>
      </w:r>
      <w:r w:rsidRPr="00284CF1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>А.В. Кирьякова</w:t>
      </w:r>
    </w:p>
    <w:sectPr w:rsidR="0070390D" w:rsidRPr="00284CF1" w:rsidSect="0045428E">
      <w:pgSz w:w="11906" w:h="16838"/>
      <w:pgMar w:top="719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E69"/>
    <w:rsid w:val="00002486"/>
    <w:rsid w:val="00016BCA"/>
    <w:rsid w:val="000317A3"/>
    <w:rsid w:val="00036E2B"/>
    <w:rsid w:val="000F1FA6"/>
    <w:rsid w:val="000F3138"/>
    <w:rsid w:val="00150027"/>
    <w:rsid w:val="00180B26"/>
    <w:rsid w:val="001B011B"/>
    <w:rsid w:val="001E658F"/>
    <w:rsid w:val="00213E6B"/>
    <w:rsid w:val="00246D89"/>
    <w:rsid w:val="00255950"/>
    <w:rsid w:val="00284CF1"/>
    <w:rsid w:val="002E2E9B"/>
    <w:rsid w:val="00302764"/>
    <w:rsid w:val="0035669B"/>
    <w:rsid w:val="003C4663"/>
    <w:rsid w:val="00400285"/>
    <w:rsid w:val="00417F56"/>
    <w:rsid w:val="0043013A"/>
    <w:rsid w:val="0045428E"/>
    <w:rsid w:val="00463A37"/>
    <w:rsid w:val="004C6ADB"/>
    <w:rsid w:val="004D7FEA"/>
    <w:rsid w:val="004E54EB"/>
    <w:rsid w:val="0053479C"/>
    <w:rsid w:val="005440A8"/>
    <w:rsid w:val="00566B69"/>
    <w:rsid w:val="005C09F4"/>
    <w:rsid w:val="00611047"/>
    <w:rsid w:val="00623A97"/>
    <w:rsid w:val="0069080D"/>
    <w:rsid w:val="006A0163"/>
    <w:rsid w:val="006F0E69"/>
    <w:rsid w:val="0070390D"/>
    <w:rsid w:val="007A09CB"/>
    <w:rsid w:val="007B3774"/>
    <w:rsid w:val="007C2BDB"/>
    <w:rsid w:val="00800F5C"/>
    <w:rsid w:val="00801327"/>
    <w:rsid w:val="00872C19"/>
    <w:rsid w:val="008B60B8"/>
    <w:rsid w:val="008E4C8E"/>
    <w:rsid w:val="00904F08"/>
    <w:rsid w:val="009308EA"/>
    <w:rsid w:val="00970B65"/>
    <w:rsid w:val="009F7668"/>
    <w:rsid w:val="00A10D68"/>
    <w:rsid w:val="00A534E9"/>
    <w:rsid w:val="00A84D7F"/>
    <w:rsid w:val="00A854CF"/>
    <w:rsid w:val="00A868A1"/>
    <w:rsid w:val="00AD286E"/>
    <w:rsid w:val="00AE08F4"/>
    <w:rsid w:val="00AF2AEE"/>
    <w:rsid w:val="00BA5798"/>
    <w:rsid w:val="00BC7FDC"/>
    <w:rsid w:val="00C17C57"/>
    <w:rsid w:val="00CA23B5"/>
    <w:rsid w:val="00D02FBD"/>
    <w:rsid w:val="00D251DE"/>
    <w:rsid w:val="00D62605"/>
    <w:rsid w:val="00D9368D"/>
    <w:rsid w:val="00DA3057"/>
    <w:rsid w:val="00E3159E"/>
    <w:rsid w:val="00E57033"/>
    <w:rsid w:val="00EA0548"/>
    <w:rsid w:val="00F11593"/>
    <w:rsid w:val="00F37101"/>
    <w:rsid w:val="00FC72D1"/>
    <w:rsid w:val="00FE36A1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E9B"/>
    <w:rPr>
      <w:kern w:val="2"/>
      <w:sz w:val="24"/>
      <w:szCs w:val="24"/>
      <w:lang w:eastAsia="zh-CN" w:bidi="hi-IN"/>
    </w:rPr>
  </w:style>
  <w:style w:type="paragraph" w:styleId="Heading1">
    <w:name w:val="heading 1"/>
    <w:basedOn w:val="Normal"/>
    <w:link w:val="Heading1Char"/>
    <w:uiPriority w:val="99"/>
    <w:qFormat/>
    <w:locked/>
    <w:rsid w:val="000F1FA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033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">
    <w:name w:val="Заголовок"/>
    <w:basedOn w:val="Normal"/>
    <w:next w:val="BodyText"/>
    <w:uiPriority w:val="99"/>
    <w:rsid w:val="002E2E9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E2E9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7033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2E2E9B"/>
  </w:style>
  <w:style w:type="paragraph" w:styleId="Caption">
    <w:name w:val="caption"/>
    <w:basedOn w:val="Normal"/>
    <w:uiPriority w:val="99"/>
    <w:qFormat/>
    <w:rsid w:val="002E2E9B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35669B"/>
    <w:pPr>
      <w:ind w:left="240" w:hanging="240"/>
    </w:pPr>
  </w:style>
  <w:style w:type="paragraph" w:styleId="IndexHeading">
    <w:name w:val="index heading"/>
    <w:basedOn w:val="Normal"/>
    <w:uiPriority w:val="99"/>
    <w:rsid w:val="002E2E9B"/>
    <w:pPr>
      <w:suppressLineNumbers/>
    </w:pPr>
  </w:style>
  <w:style w:type="paragraph" w:customStyle="1" w:styleId="BodyText1">
    <w:name w:val="Body Text1"/>
    <w:basedOn w:val="Normal"/>
    <w:uiPriority w:val="99"/>
    <w:rsid w:val="00611047"/>
    <w:pPr>
      <w:suppressAutoHyphens/>
      <w:jc w:val="center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611047"/>
    <w:rPr>
      <w:rFonts w:cs="Times New Roman"/>
      <w:b/>
    </w:rPr>
  </w:style>
  <w:style w:type="character" w:styleId="Hyperlink">
    <w:name w:val="Hyperlink"/>
    <w:basedOn w:val="DefaultParagraphFont"/>
    <w:uiPriority w:val="99"/>
    <w:rsid w:val="00611047"/>
    <w:rPr>
      <w:rFonts w:cs="Times New Roman"/>
      <w:color w:val="0000FF"/>
      <w:u w:val="single"/>
    </w:rPr>
  </w:style>
  <w:style w:type="character" w:customStyle="1" w:styleId="extended-textshort">
    <w:name w:val="extended-text__short"/>
    <w:basedOn w:val="DefaultParagraphFont"/>
    <w:uiPriority w:val="99"/>
    <w:rsid w:val="000F1F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1041/kaf/5229/prep/8121" TargetMode="External"/><Relationship Id="rId13" Type="http://schemas.openxmlformats.org/officeDocument/2006/relationships/hyperlink" Target="http://www.osu.ru/doc/635/kafedra/5838" TargetMode="External"/><Relationship Id="rId18" Type="http://schemas.openxmlformats.org/officeDocument/2006/relationships/hyperlink" Target="http://www.osu.ru/doc/635/kafedra/5921" TargetMode="External"/><Relationship Id="rId26" Type="http://schemas.openxmlformats.org/officeDocument/2006/relationships/hyperlink" Target="http://www.osu.ru/doc/635/kafedra/6349" TargetMode="External"/><Relationship Id="rId39" Type="http://schemas.openxmlformats.org/officeDocument/2006/relationships/hyperlink" Target="http://www.osu.ru/doc/635/kafedra/59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su.ru/doc/1041/kaf/5227/prep/1604" TargetMode="External"/><Relationship Id="rId34" Type="http://schemas.openxmlformats.org/officeDocument/2006/relationships/hyperlink" Target="http://www.osu.ru/doc/1041/kaf/5448/prep/787" TargetMode="External"/><Relationship Id="rId7" Type="http://schemas.openxmlformats.org/officeDocument/2006/relationships/hyperlink" Target="http://www.osu.ru/doc/635/kafedra/5227" TargetMode="External"/><Relationship Id="rId12" Type="http://schemas.openxmlformats.org/officeDocument/2006/relationships/hyperlink" Target="http://www.osu.ru/doc/635/kafedra/350" TargetMode="External"/><Relationship Id="rId17" Type="http://schemas.openxmlformats.org/officeDocument/2006/relationships/hyperlink" Target="http://www.osu.ru/doc/635/kafedra/5794" TargetMode="External"/><Relationship Id="rId25" Type="http://schemas.openxmlformats.org/officeDocument/2006/relationships/hyperlink" Target="http://www.osu.ru/doc/1041/kaf/6349/prep/4941" TargetMode="External"/><Relationship Id="rId33" Type="http://schemas.openxmlformats.org/officeDocument/2006/relationships/hyperlink" Target="http://www.osu.ru/doc/635/kafedra/6701" TargetMode="External"/><Relationship Id="rId38" Type="http://schemas.openxmlformats.org/officeDocument/2006/relationships/hyperlink" Target="http://www.osu.ru/doc/1041/kaf/5921/prep/224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su.ru/doc/635/kafedra/150" TargetMode="External"/><Relationship Id="rId20" Type="http://schemas.openxmlformats.org/officeDocument/2006/relationships/hyperlink" Target="http://www.osu.ru/doc/635/kafedra/6349" TargetMode="External"/><Relationship Id="rId29" Type="http://schemas.openxmlformats.org/officeDocument/2006/relationships/hyperlink" Target="http://www.osu.ru/doc/1041/kaf/5229/prep/812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su.ru/doc/1041/kaf/5227/prep/1604" TargetMode="External"/><Relationship Id="rId11" Type="http://schemas.openxmlformats.org/officeDocument/2006/relationships/hyperlink" Target="http://www.osu.ru/doc/635/kafedra/610" TargetMode="External"/><Relationship Id="rId24" Type="http://schemas.openxmlformats.org/officeDocument/2006/relationships/hyperlink" Target="http://www.osu.ru/doc/635/kafedra/6349" TargetMode="External"/><Relationship Id="rId32" Type="http://schemas.openxmlformats.org/officeDocument/2006/relationships/hyperlink" Target="http://www.osu.ru/doc/635/kafedra/5229" TargetMode="External"/><Relationship Id="rId37" Type="http://schemas.openxmlformats.org/officeDocument/2006/relationships/hyperlink" Target="http://www.osu.ru/doc/635/kafedra/6528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osu.ru/doc/635/kafedra/5448" TargetMode="External"/><Relationship Id="rId15" Type="http://schemas.openxmlformats.org/officeDocument/2006/relationships/hyperlink" Target="http://www.osu.ru/doc/635/kafedra/6528" TargetMode="External"/><Relationship Id="rId23" Type="http://schemas.openxmlformats.org/officeDocument/2006/relationships/hyperlink" Target="http://www.osu.ru/doc/1041/kaf/6349/prep/12564" TargetMode="External"/><Relationship Id="rId28" Type="http://schemas.openxmlformats.org/officeDocument/2006/relationships/hyperlink" Target="http://www.osu.ru/doc/1041/kaf/5229/prep/105" TargetMode="External"/><Relationship Id="rId36" Type="http://schemas.openxmlformats.org/officeDocument/2006/relationships/hyperlink" Target="http://www.osu.ru/doc/1041/kaf/6528/prep/20802" TargetMode="External"/><Relationship Id="rId10" Type="http://schemas.openxmlformats.org/officeDocument/2006/relationships/hyperlink" Target="http://www.osu.ru/doc/635/kafedra/6342" TargetMode="External"/><Relationship Id="rId19" Type="http://schemas.openxmlformats.org/officeDocument/2006/relationships/hyperlink" Target="http://www.osu.ru/doc/1041/kaf/6349/prep/12564" TargetMode="External"/><Relationship Id="rId31" Type="http://schemas.openxmlformats.org/officeDocument/2006/relationships/hyperlink" Target="http://www.osu.ru/doc/1041/kaf/5229/prep/5963" TargetMode="External"/><Relationship Id="rId4" Type="http://schemas.openxmlformats.org/officeDocument/2006/relationships/hyperlink" Target="http://www.osu.ru/doc/1041/kaf/5448/prep/787" TargetMode="External"/><Relationship Id="rId9" Type="http://schemas.openxmlformats.org/officeDocument/2006/relationships/hyperlink" Target="http://www.osu.ru/doc/635/kafedra/5229" TargetMode="External"/><Relationship Id="rId14" Type="http://schemas.openxmlformats.org/officeDocument/2006/relationships/hyperlink" Target="http://www.osu.ru/doc/1041/kaf/6528/prep/20802" TargetMode="External"/><Relationship Id="rId22" Type="http://schemas.openxmlformats.org/officeDocument/2006/relationships/hyperlink" Target="http://www.osu.ru/doc/635/kafedra/5227" TargetMode="External"/><Relationship Id="rId27" Type="http://schemas.openxmlformats.org/officeDocument/2006/relationships/hyperlink" Target="https://kias.rfbr.ru/" TargetMode="External"/><Relationship Id="rId30" Type="http://schemas.openxmlformats.org/officeDocument/2006/relationships/hyperlink" Target="http://www.osu.ru/doc/635/kafedra/5229" TargetMode="External"/><Relationship Id="rId35" Type="http://schemas.openxmlformats.org/officeDocument/2006/relationships/hyperlink" Target="http://www.osu.ru/doc/635/kafedra/5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7</Pages>
  <Words>1829</Words>
  <Characters>10426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43</cp:revision>
  <cp:lastPrinted>2020-05-19T04:47:00Z</cp:lastPrinted>
  <dcterms:created xsi:type="dcterms:W3CDTF">2020-05-01T14:48:00Z</dcterms:created>
  <dcterms:modified xsi:type="dcterms:W3CDTF">2020-05-19T05:51:00Z</dcterms:modified>
</cp:coreProperties>
</file>